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C57D" w14:textId="77777777" w:rsidR="000E1BD2" w:rsidRPr="00EE6CA4" w:rsidRDefault="000E1BD2" w:rsidP="000E1BD2">
      <w:pPr>
        <w:jc w:val="center"/>
        <w:rPr>
          <w:rFonts w:ascii="Arial" w:hAnsi="Arial" w:cs="Arial"/>
          <w:sz w:val="48"/>
          <w:szCs w:val="48"/>
        </w:rPr>
      </w:pPr>
      <w:r w:rsidRPr="00EE6CA4">
        <w:rPr>
          <w:rFonts w:ascii="Barlow" w:hAnsi="Barlow" w:cs="Arial"/>
          <w:noProof/>
          <w:color w:val="3B3838" w:themeColor="background2" w:themeShade="40"/>
          <w:sz w:val="44"/>
          <w:szCs w:val="44"/>
        </w:rPr>
        <w:drawing>
          <wp:anchor distT="0" distB="0" distL="114300" distR="114300" simplePos="0" relativeHeight="251658240" behindDoc="1" locked="0" layoutInCell="1" allowOverlap="1" wp14:anchorId="5B51E7EC" wp14:editId="703B3A06">
            <wp:simplePos x="0" y="0"/>
            <wp:positionH relativeFrom="margin">
              <wp:align>center</wp:align>
            </wp:positionH>
            <wp:positionV relativeFrom="paragraph">
              <wp:posOffset>69850</wp:posOffset>
            </wp:positionV>
            <wp:extent cx="4984750" cy="5196818"/>
            <wp:effectExtent l="0" t="0" r="6350" b="4445"/>
            <wp:wrapNone/>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pic:cNvPicPr/>
                  </pic:nvPicPr>
                  <pic:blipFill rotWithShape="1">
                    <a:blip r:embed="rId11" cstate="print">
                      <a:alphaModFix amt="15000"/>
                      <a:extLst>
                        <a:ext uri="{28A0092B-C50C-407E-A947-70E740481C1C}">
                          <a14:useLocalDpi xmlns:a14="http://schemas.microsoft.com/office/drawing/2010/main" val="0"/>
                        </a:ext>
                      </a:extLst>
                    </a:blip>
                    <a:srcRect l="1" r="73431"/>
                    <a:stretch/>
                  </pic:blipFill>
                  <pic:spPr bwMode="auto">
                    <a:xfrm>
                      <a:off x="0" y="0"/>
                      <a:ext cx="4984750" cy="51968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EE256C" w14:textId="77777777" w:rsidR="000E1BD2" w:rsidRPr="00EE6CA4" w:rsidRDefault="000E1BD2" w:rsidP="000E1BD2">
      <w:pPr>
        <w:spacing w:after="0"/>
        <w:jc w:val="center"/>
        <w:rPr>
          <w:rFonts w:ascii="Barlow" w:hAnsi="Barlow" w:cs="Arial"/>
          <w:color w:val="3B3838" w:themeColor="background2" w:themeShade="40"/>
          <w:sz w:val="44"/>
          <w:szCs w:val="44"/>
        </w:rPr>
      </w:pPr>
    </w:p>
    <w:p w14:paraId="111E9859" w14:textId="77777777" w:rsidR="000E1BD2" w:rsidRPr="00EE6CA4" w:rsidRDefault="000E1BD2" w:rsidP="000E1BD2">
      <w:pPr>
        <w:spacing w:after="0" w:line="240" w:lineRule="auto"/>
        <w:jc w:val="center"/>
        <w:rPr>
          <w:rFonts w:ascii="Arial" w:eastAsia="Arial" w:hAnsi="Arial" w:cs="Arial"/>
          <w:color w:val="3B3838" w:themeColor="background2" w:themeShade="40"/>
          <w:sz w:val="56"/>
          <w:szCs w:val="56"/>
        </w:rPr>
      </w:pPr>
      <w:r w:rsidRPr="6950503C">
        <w:rPr>
          <w:rFonts w:ascii="Arial" w:eastAsia="Arial" w:hAnsi="Arial" w:cs="Arial"/>
          <w:color w:val="3B3838" w:themeColor="background2" w:themeShade="40"/>
          <w:sz w:val="56"/>
          <w:szCs w:val="56"/>
        </w:rPr>
        <w:t>REQUEST FOR PROPOSALS</w:t>
      </w:r>
    </w:p>
    <w:p w14:paraId="5DC74866" w14:textId="77777777" w:rsidR="000E1BD2" w:rsidRPr="00EE6CA4" w:rsidRDefault="000E1BD2" w:rsidP="000E1BD2">
      <w:pPr>
        <w:spacing w:after="0" w:line="240" w:lineRule="auto"/>
        <w:jc w:val="center"/>
        <w:rPr>
          <w:rFonts w:ascii="Arial" w:eastAsia="Arial" w:hAnsi="Arial" w:cs="Arial"/>
          <w:color w:val="000000" w:themeColor="text1"/>
          <w:sz w:val="56"/>
          <w:szCs w:val="56"/>
        </w:rPr>
      </w:pPr>
      <w:r w:rsidRPr="6950503C">
        <w:rPr>
          <w:rFonts w:ascii="Arial" w:eastAsia="Arial" w:hAnsi="Arial" w:cs="Arial"/>
          <w:color w:val="000000" w:themeColor="text1"/>
          <w:sz w:val="56"/>
          <w:szCs w:val="56"/>
        </w:rPr>
        <w:t>for</w:t>
      </w:r>
    </w:p>
    <w:p w14:paraId="0CAB1E95" w14:textId="77777777" w:rsidR="000658F6" w:rsidRDefault="000658F6" w:rsidP="000E1BD2">
      <w:pPr>
        <w:spacing w:line="240" w:lineRule="auto"/>
        <w:jc w:val="center"/>
        <w:rPr>
          <w:rFonts w:ascii="Arial" w:eastAsia="Arial" w:hAnsi="Arial" w:cs="Arial"/>
          <w:color w:val="000000" w:themeColor="text1"/>
          <w:sz w:val="56"/>
          <w:szCs w:val="56"/>
        </w:rPr>
      </w:pPr>
      <w:r w:rsidRPr="6950503C">
        <w:rPr>
          <w:rFonts w:ascii="Arial" w:eastAsia="Arial" w:hAnsi="Arial" w:cs="Arial"/>
          <w:color w:val="000000" w:themeColor="text1"/>
          <w:sz w:val="56"/>
          <w:szCs w:val="56"/>
        </w:rPr>
        <w:t>Equipment Rental Services – Standard and Emergency</w:t>
      </w:r>
    </w:p>
    <w:p w14:paraId="6A53CE7C" w14:textId="0EEBF1E2" w:rsidR="000E1BD2" w:rsidRPr="00EE6CA4" w:rsidRDefault="000E1BD2" w:rsidP="000E1BD2">
      <w:pPr>
        <w:spacing w:line="240" w:lineRule="auto"/>
        <w:jc w:val="center"/>
        <w:rPr>
          <w:rFonts w:ascii="Arial" w:eastAsia="Arial" w:hAnsi="Arial" w:cs="Arial"/>
          <w:color w:val="3B3838" w:themeColor="background2" w:themeShade="40"/>
          <w:sz w:val="56"/>
          <w:szCs w:val="56"/>
        </w:rPr>
      </w:pPr>
      <w:r w:rsidRPr="6950503C">
        <w:rPr>
          <w:rFonts w:ascii="Arial" w:eastAsia="Arial" w:hAnsi="Arial" w:cs="Arial"/>
          <w:color w:val="3B3838" w:themeColor="background2" w:themeShade="40"/>
          <w:sz w:val="56"/>
          <w:szCs w:val="56"/>
        </w:rPr>
        <w:t>Issued by</w:t>
      </w:r>
    </w:p>
    <w:p w14:paraId="2C255A2B" w14:textId="7815FD03" w:rsidR="000E1BD2" w:rsidRPr="00EE6CA4" w:rsidRDefault="00C5562E" w:rsidP="000E1BD2">
      <w:pPr>
        <w:spacing w:line="240" w:lineRule="auto"/>
        <w:jc w:val="center"/>
        <w:rPr>
          <w:rFonts w:ascii="Arial" w:eastAsia="Arial" w:hAnsi="Arial" w:cs="Arial"/>
          <w:color w:val="3B3838" w:themeColor="background2" w:themeShade="40"/>
          <w:sz w:val="44"/>
          <w:szCs w:val="44"/>
        </w:rPr>
      </w:pPr>
      <w:r w:rsidRPr="6950503C">
        <w:rPr>
          <w:rFonts w:ascii="Arial" w:eastAsia="Arial" w:hAnsi="Arial" w:cs="Arial"/>
          <w:color w:val="3B3838" w:themeColor="background2" w:themeShade="40"/>
          <w:sz w:val="56"/>
          <w:szCs w:val="56"/>
        </w:rPr>
        <w:t>the</w:t>
      </w:r>
      <w:r w:rsidR="000E1BD2" w:rsidRPr="6950503C">
        <w:rPr>
          <w:rFonts w:ascii="Arial" w:eastAsia="Arial" w:hAnsi="Arial" w:cs="Arial"/>
          <w:color w:val="3B3838" w:themeColor="background2" w:themeShade="40"/>
          <w:sz w:val="56"/>
          <w:szCs w:val="56"/>
        </w:rPr>
        <w:t xml:space="preserve"> </w:t>
      </w:r>
      <w:r w:rsidR="003E3C97" w:rsidRPr="6950503C">
        <w:rPr>
          <w:rFonts w:ascii="Arial" w:eastAsia="Arial" w:hAnsi="Arial" w:cs="Arial"/>
          <w:color w:val="3B3838" w:themeColor="background2" w:themeShade="40"/>
          <w:sz w:val="56"/>
          <w:szCs w:val="56"/>
        </w:rPr>
        <w:t>COMMONWEALTH OF KENTUCKY</w:t>
      </w:r>
    </w:p>
    <w:p w14:paraId="3000E569" w14:textId="77777777" w:rsidR="000E1BD2" w:rsidRPr="00EE6CA4" w:rsidRDefault="000E1BD2" w:rsidP="000E1BD2">
      <w:pPr>
        <w:tabs>
          <w:tab w:val="center" w:pos="5040"/>
          <w:tab w:val="left" w:pos="7480"/>
        </w:tabs>
        <w:rPr>
          <w:rFonts w:ascii="Barlow" w:hAnsi="Barlow" w:cs="Arial"/>
          <w:color w:val="3B3838" w:themeColor="background2" w:themeShade="40"/>
          <w:sz w:val="44"/>
          <w:szCs w:val="44"/>
        </w:rPr>
      </w:pPr>
      <w:r w:rsidRPr="00EE6CA4">
        <w:rPr>
          <w:rFonts w:ascii="Barlow" w:hAnsi="Barlow" w:cs="Arial"/>
          <w:color w:val="3B3838" w:themeColor="background2" w:themeShade="40"/>
          <w:sz w:val="44"/>
          <w:szCs w:val="44"/>
        </w:rPr>
        <w:tab/>
      </w:r>
      <w:r w:rsidRPr="00EE6CA4">
        <w:rPr>
          <w:rFonts w:ascii="Barlow" w:hAnsi="Barlow" w:cs="Arial"/>
          <w:color w:val="3B3838" w:themeColor="background2" w:themeShade="40"/>
          <w:sz w:val="44"/>
          <w:szCs w:val="44"/>
        </w:rPr>
        <w:tab/>
      </w:r>
    </w:p>
    <w:p w14:paraId="2D6DB30E" w14:textId="37F2211E" w:rsidR="000E1BD2" w:rsidRPr="00EE6CA4" w:rsidRDefault="003E3C97" w:rsidP="000E1BD2">
      <w:pPr>
        <w:jc w:val="center"/>
        <w:rPr>
          <w:rFonts w:ascii="Barlow" w:hAnsi="Barlow" w:cs="Arial"/>
          <w:sz w:val="44"/>
          <w:szCs w:val="44"/>
        </w:rPr>
      </w:pPr>
      <w:r w:rsidRPr="00EE6CA4">
        <w:rPr>
          <w:noProof/>
        </w:rPr>
        <w:drawing>
          <wp:anchor distT="0" distB="0" distL="114300" distR="114300" simplePos="0" relativeHeight="251658242" behindDoc="0" locked="0" layoutInCell="1" allowOverlap="1" wp14:anchorId="03C19B64" wp14:editId="771D5B95">
            <wp:simplePos x="0" y="0"/>
            <wp:positionH relativeFrom="margin">
              <wp:align>center</wp:align>
            </wp:positionH>
            <wp:positionV relativeFrom="paragraph">
              <wp:posOffset>6985</wp:posOffset>
            </wp:positionV>
            <wp:extent cx="1481328" cy="1478014"/>
            <wp:effectExtent l="0" t="0" r="5080" b="8255"/>
            <wp:wrapNone/>
            <wp:docPr id="1838086870" name="Picture 1838086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81328" cy="14780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7AE59E" w14:textId="77777777" w:rsidR="000E1BD2" w:rsidRPr="00EE6CA4" w:rsidRDefault="000E1BD2" w:rsidP="000E1BD2">
      <w:pPr>
        <w:jc w:val="center"/>
        <w:rPr>
          <w:rFonts w:ascii="Barlow" w:hAnsi="Barlow" w:cs="Arial"/>
          <w:sz w:val="36"/>
          <w:szCs w:val="36"/>
        </w:rPr>
      </w:pPr>
    </w:p>
    <w:p w14:paraId="59C7CDD1" w14:textId="77777777" w:rsidR="000E1BD2" w:rsidRPr="00EE6CA4" w:rsidRDefault="000E1BD2" w:rsidP="000E1BD2">
      <w:pPr>
        <w:jc w:val="center"/>
        <w:rPr>
          <w:rFonts w:ascii="Barlow" w:hAnsi="Barlow" w:cs="Arial"/>
          <w:sz w:val="36"/>
          <w:szCs w:val="36"/>
        </w:rPr>
      </w:pPr>
    </w:p>
    <w:p w14:paraId="612FA896" w14:textId="77777777" w:rsidR="000E1BD2" w:rsidRPr="00EE6CA4" w:rsidRDefault="000E1BD2" w:rsidP="000E1BD2">
      <w:pPr>
        <w:jc w:val="center"/>
        <w:rPr>
          <w:rFonts w:ascii="Barlow" w:hAnsi="Barlow" w:cs="Arial"/>
          <w:sz w:val="36"/>
          <w:szCs w:val="36"/>
        </w:rPr>
      </w:pPr>
    </w:p>
    <w:p w14:paraId="7C635E47" w14:textId="77777777" w:rsidR="000E1BD2" w:rsidRPr="00EE6CA4" w:rsidRDefault="000E1BD2" w:rsidP="000E1BD2">
      <w:pPr>
        <w:jc w:val="center"/>
        <w:rPr>
          <w:rFonts w:ascii="Barlow" w:hAnsi="Barlow" w:cs="Arial"/>
          <w:color w:val="3B3838" w:themeColor="background2" w:themeShade="40"/>
          <w:sz w:val="16"/>
          <w:szCs w:val="16"/>
        </w:rPr>
      </w:pPr>
    </w:p>
    <w:p w14:paraId="0B24B731" w14:textId="77777777" w:rsidR="000E1BD2" w:rsidRPr="00EE6CA4" w:rsidRDefault="000E1BD2" w:rsidP="000E1BD2">
      <w:pPr>
        <w:spacing w:after="0"/>
        <w:jc w:val="center"/>
        <w:rPr>
          <w:rFonts w:ascii="Arial" w:eastAsia="Arial" w:hAnsi="Arial" w:cs="Arial"/>
          <w:color w:val="3B3838" w:themeColor="background2" w:themeShade="40"/>
          <w:sz w:val="36"/>
          <w:szCs w:val="36"/>
        </w:rPr>
      </w:pPr>
      <w:r w:rsidRPr="6950503C">
        <w:rPr>
          <w:rFonts w:ascii="Arial" w:eastAsia="Arial" w:hAnsi="Arial" w:cs="Arial"/>
          <w:color w:val="3B3838" w:themeColor="background2" w:themeShade="40"/>
          <w:sz w:val="36"/>
          <w:szCs w:val="36"/>
        </w:rPr>
        <w:t>In collaboration with</w:t>
      </w:r>
    </w:p>
    <w:p w14:paraId="1A948DC6" w14:textId="77777777" w:rsidR="000E1BD2" w:rsidRPr="00EE6CA4" w:rsidRDefault="000E1BD2" w:rsidP="000E1BD2">
      <w:pPr>
        <w:jc w:val="center"/>
        <w:rPr>
          <w:rFonts w:ascii="Arial" w:hAnsi="Arial" w:cs="Arial"/>
          <w:sz w:val="12"/>
          <w:szCs w:val="12"/>
        </w:rPr>
      </w:pPr>
      <w:r w:rsidRPr="00EE6CA4">
        <w:rPr>
          <w:noProof/>
        </w:rPr>
        <w:drawing>
          <wp:anchor distT="0" distB="0" distL="114300" distR="114300" simplePos="0" relativeHeight="251658241" behindDoc="0" locked="0" layoutInCell="1" allowOverlap="1" wp14:anchorId="25D1AFCF" wp14:editId="0C863038">
            <wp:simplePos x="0" y="0"/>
            <wp:positionH relativeFrom="margin">
              <wp:align>center</wp:align>
            </wp:positionH>
            <wp:positionV relativeFrom="paragraph">
              <wp:posOffset>187325</wp:posOffset>
            </wp:positionV>
            <wp:extent cx="1883664" cy="521208"/>
            <wp:effectExtent l="0" t="0" r="2540" b="0"/>
            <wp:wrapNone/>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3664" cy="521208"/>
                    </a:xfrm>
                    <a:prstGeom prst="rect">
                      <a:avLst/>
                    </a:prstGeom>
                  </pic:spPr>
                </pic:pic>
              </a:graphicData>
            </a:graphic>
            <wp14:sizeRelH relativeFrom="margin">
              <wp14:pctWidth>0</wp14:pctWidth>
            </wp14:sizeRelH>
            <wp14:sizeRelV relativeFrom="margin">
              <wp14:pctHeight>0</wp14:pctHeight>
            </wp14:sizeRelV>
          </wp:anchor>
        </w:drawing>
      </w:r>
    </w:p>
    <w:p w14:paraId="500F9688" w14:textId="77777777" w:rsidR="000E1BD2" w:rsidRPr="00EE6CA4" w:rsidRDefault="000E1BD2" w:rsidP="000E1BD2">
      <w:pPr>
        <w:jc w:val="center"/>
        <w:rPr>
          <w:rFonts w:ascii="Arial" w:hAnsi="Arial" w:cs="Arial"/>
          <w:sz w:val="48"/>
          <w:szCs w:val="48"/>
        </w:rPr>
      </w:pPr>
    </w:p>
    <w:p w14:paraId="010EC2B1" w14:textId="77777777" w:rsidR="000E1BD2" w:rsidRPr="00EE6CA4" w:rsidRDefault="000E1BD2" w:rsidP="000E1BD2">
      <w:pPr>
        <w:jc w:val="center"/>
        <w:rPr>
          <w:rFonts w:ascii="Arial" w:hAnsi="Arial" w:cs="Arial"/>
          <w:sz w:val="48"/>
          <w:szCs w:val="48"/>
        </w:rPr>
      </w:pPr>
    </w:p>
    <w:p w14:paraId="2E4FA744" w14:textId="77777777" w:rsidR="000E1BD2" w:rsidRPr="00EE6CA4" w:rsidRDefault="000E1BD2" w:rsidP="000E1BD2">
      <w:pPr>
        <w:jc w:val="center"/>
        <w:rPr>
          <w:rFonts w:ascii="Barlow" w:hAnsi="Barlow" w:cs="Arial"/>
          <w:color w:val="3B3838" w:themeColor="background2" w:themeShade="40"/>
          <w:sz w:val="28"/>
          <w:szCs w:val="28"/>
        </w:rPr>
      </w:pPr>
    </w:p>
    <w:p w14:paraId="40D0A090" w14:textId="3D24D84E" w:rsidR="000E1BD2" w:rsidRPr="00EE6CA4" w:rsidRDefault="000E1BD2" w:rsidP="000E1BD2">
      <w:pPr>
        <w:jc w:val="center"/>
        <w:rPr>
          <w:rFonts w:ascii="Arial" w:eastAsia="Arial" w:hAnsi="Arial" w:cs="Arial"/>
          <w:color w:val="3B3838" w:themeColor="background2" w:themeShade="40"/>
          <w:sz w:val="28"/>
          <w:szCs w:val="28"/>
        </w:rPr>
      </w:pPr>
      <w:r w:rsidRPr="6950503C">
        <w:rPr>
          <w:rFonts w:ascii="Arial" w:eastAsia="Arial" w:hAnsi="Arial" w:cs="Arial"/>
          <w:color w:val="3B3838" w:themeColor="background2" w:themeShade="40"/>
          <w:sz w:val="28"/>
          <w:szCs w:val="28"/>
        </w:rPr>
        <w:t xml:space="preserve">SOLICITATION NUMBER </w:t>
      </w:r>
      <w:r w:rsidR="0078105D" w:rsidRPr="6950503C">
        <w:rPr>
          <w:rFonts w:ascii="Arial" w:eastAsia="Arial" w:hAnsi="Arial" w:cs="Arial"/>
          <w:sz w:val="28"/>
          <w:szCs w:val="28"/>
        </w:rPr>
        <w:t>RFP-758-2500000303</w:t>
      </w:r>
    </w:p>
    <w:p w14:paraId="1EAC96E2" w14:textId="3DF27EFE" w:rsidR="000E1BD2" w:rsidRPr="00EE6CA4" w:rsidRDefault="478B6394" w:rsidP="000E1BD2">
      <w:pPr>
        <w:jc w:val="center"/>
        <w:rPr>
          <w:rFonts w:ascii="Barlow" w:hAnsi="Barlow" w:cs="Arial"/>
          <w:sz w:val="28"/>
          <w:szCs w:val="28"/>
        </w:rPr>
      </w:pPr>
      <w:r w:rsidRPr="6950503C">
        <w:rPr>
          <w:rFonts w:ascii="Arial" w:eastAsia="Arial" w:hAnsi="Arial" w:cs="Arial"/>
          <w:color w:val="3B3838" w:themeColor="background2" w:themeShade="40"/>
          <w:sz w:val="28"/>
          <w:szCs w:val="28"/>
        </w:rPr>
        <w:t>RFP WEBSITE:</w:t>
      </w:r>
      <w:r w:rsidR="2A017610" w:rsidRPr="6950503C">
        <w:rPr>
          <w:rFonts w:ascii="Arial" w:eastAsia="Arial" w:hAnsi="Arial" w:cs="Arial"/>
          <w:color w:val="3B3838" w:themeColor="background2" w:themeShade="40"/>
          <w:sz w:val="28"/>
          <w:szCs w:val="28"/>
        </w:rPr>
        <w:t xml:space="preserve"> </w:t>
      </w:r>
      <w:hyperlink r:id="rId14">
        <w:r w:rsidR="003E686F" w:rsidRPr="6950503C">
          <w:rPr>
            <w:rStyle w:val="Hyperlink"/>
            <w:rFonts w:ascii="Arial" w:eastAsia="Arial" w:hAnsi="Arial" w:cs="Arial"/>
            <w:sz w:val="28"/>
            <w:szCs w:val="28"/>
          </w:rPr>
          <w:t>https://vss.ky.gov/vssprod-ext/Advantage4</w:t>
        </w:r>
      </w:hyperlink>
      <w:r w:rsidR="003E686F" w:rsidRPr="6950503C">
        <w:rPr>
          <w:rFonts w:ascii="Barlow" w:hAnsi="Barlow"/>
          <w:sz w:val="28"/>
          <w:szCs w:val="28"/>
        </w:rPr>
        <w:t xml:space="preserve"> </w:t>
      </w:r>
      <w:r w:rsidR="000E1BD2" w:rsidRPr="6950503C">
        <w:rPr>
          <w:rFonts w:ascii="Barlow" w:hAnsi="Barlow" w:cs="Arial"/>
          <w:sz w:val="28"/>
          <w:szCs w:val="28"/>
        </w:rPr>
        <w:br w:type="page"/>
      </w:r>
    </w:p>
    <w:p w14:paraId="45D6C50A" w14:textId="09B730F6" w:rsidR="000E1BD2" w:rsidRPr="00EE6CA4" w:rsidRDefault="000E1BD2" w:rsidP="000E1BD2">
      <w:pPr>
        <w:rPr>
          <w:rFonts w:ascii="Arial" w:hAnsi="Arial" w:cs="Arial"/>
        </w:rPr>
      </w:pPr>
    </w:p>
    <w:p w14:paraId="5CD6555E" w14:textId="5B0E8453" w:rsidR="00EB1834" w:rsidRPr="00EE6CA4" w:rsidRDefault="00EB1834" w:rsidP="00EB1834">
      <w:pPr>
        <w:spacing w:after="120" w:line="240" w:lineRule="auto"/>
        <w:jc w:val="center"/>
        <w:rPr>
          <w:rFonts w:ascii="Arial" w:eastAsia="Arial" w:hAnsi="Arial" w:cs="Arial"/>
          <w:sz w:val="28"/>
          <w:szCs w:val="28"/>
        </w:rPr>
      </w:pPr>
      <w:r w:rsidRPr="6950503C">
        <w:rPr>
          <w:rFonts w:ascii="Arial" w:eastAsia="Arial" w:hAnsi="Arial" w:cs="Arial"/>
          <w:sz w:val="28"/>
          <w:szCs w:val="28"/>
        </w:rPr>
        <w:t xml:space="preserve">RFP </w:t>
      </w:r>
      <w:r w:rsidR="00E87C22" w:rsidRPr="6950503C">
        <w:rPr>
          <w:rFonts w:ascii="Arial" w:eastAsia="Arial" w:hAnsi="Arial" w:cs="Arial"/>
          <w:sz w:val="28"/>
          <w:szCs w:val="28"/>
        </w:rPr>
        <w:t>OVERVIEW</w:t>
      </w:r>
    </w:p>
    <w:p w14:paraId="554B261D" w14:textId="77777777" w:rsidR="00B80A75" w:rsidRPr="00EE6CA4" w:rsidRDefault="00B80A75" w:rsidP="00B80A75">
      <w:pPr>
        <w:pStyle w:val="ListParagraph"/>
        <w:rPr>
          <w:rFonts w:ascii="Arial" w:hAnsi="Arial" w:cs="Arial"/>
          <w:sz w:val="24"/>
          <w:szCs w:val="24"/>
        </w:rPr>
      </w:pPr>
    </w:p>
    <w:p w14:paraId="11174D0A" w14:textId="16F7FD0B" w:rsidR="000E1BD2" w:rsidRPr="00EE6CA4" w:rsidRDefault="00E87C22" w:rsidP="6950503C">
      <w:pPr>
        <w:pStyle w:val="ListParagraph"/>
        <w:numPr>
          <w:ilvl w:val="0"/>
          <w:numId w:val="1"/>
        </w:numPr>
        <w:rPr>
          <w:rFonts w:ascii="Arial" w:hAnsi="Arial" w:cs="Arial"/>
          <w:sz w:val="24"/>
          <w:szCs w:val="24"/>
        </w:rPr>
      </w:pPr>
      <w:r w:rsidRPr="6950503C">
        <w:rPr>
          <w:rFonts w:ascii="Arial" w:hAnsi="Arial" w:cs="Arial"/>
          <w:sz w:val="24"/>
          <w:szCs w:val="24"/>
        </w:rPr>
        <w:t>INTRODUCTION</w:t>
      </w:r>
    </w:p>
    <w:p w14:paraId="45F32C55" w14:textId="751567CD" w:rsidR="000E1BD2" w:rsidRPr="00EE6CA4" w:rsidRDefault="000E1BD2" w:rsidP="6950503C">
      <w:pPr>
        <w:pStyle w:val="ListParagraph"/>
        <w:rPr>
          <w:rFonts w:ascii="Arial" w:hAnsi="Arial" w:cs="Arial"/>
          <w:sz w:val="24"/>
          <w:szCs w:val="24"/>
        </w:rPr>
      </w:pPr>
      <w:r w:rsidRPr="6950503C">
        <w:rPr>
          <w:rFonts w:ascii="Arial" w:hAnsi="Arial" w:cs="Arial"/>
          <w:sz w:val="24"/>
          <w:szCs w:val="24"/>
        </w:rPr>
        <w:t xml:space="preserve">This Request for Proposals (RFP) is being issued by the </w:t>
      </w:r>
      <w:r w:rsidR="002E284B" w:rsidRPr="6950503C">
        <w:rPr>
          <w:rFonts w:ascii="Arial" w:hAnsi="Arial" w:cs="Arial"/>
          <w:sz w:val="24"/>
          <w:szCs w:val="24"/>
        </w:rPr>
        <w:t>Commonwealth of Kentucky</w:t>
      </w:r>
      <w:r w:rsidRPr="6950503C">
        <w:rPr>
          <w:rFonts w:ascii="Arial" w:hAnsi="Arial" w:cs="Arial"/>
          <w:sz w:val="24"/>
          <w:szCs w:val="24"/>
        </w:rPr>
        <w:t xml:space="preserve"> (“Lead State”) in collaboration with the NASPO ValuePoint cooperative purchasing program. The purpose of this RFP is to establish </w:t>
      </w:r>
      <w:r w:rsidR="0052711D" w:rsidRPr="6950503C">
        <w:rPr>
          <w:rFonts w:ascii="Arial" w:hAnsi="Arial" w:cs="Arial"/>
          <w:sz w:val="24"/>
          <w:szCs w:val="24"/>
        </w:rPr>
        <w:t xml:space="preserve">one or more </w:t>
      </w:r>
      <w:r w:rsidRPr="6950503C">
        <w:rPr>
          <w:rFonts w:ascii="Arial" w:hAnsi="Arial" w:cs="Arial"/>
          <w:sz w:val="24"/>
          <w:szCs w:val="24"/>
        </w:rPr>
        <w:t>Master Agreements for</w:t>
      </w:r>
      <w:r w:rsidR="002E284B" w:rsidRPr="6950503C">
        <w:rPr>
          <w:rFonts w:ascii="Arial" w:hAnsi="Arial" w:cs="Arial"/>
          <w:sz w:val="24"/>
          <w:szCs w:val="24"/>
        </w:rPr>
        <w:t xml:space="preserve"> Equipment Rental Service</w:t>
      </w:r>
      <w:r w:rsidR="003E3C97" w:rsidRPr="6950503C">
        <w:rPr>
          <w:rFonts w:ascii="Arial" w:hAnsi="Arial" w:cs="Arial"/>
          <w:sz w:val="24"/>
          <w:szCs w:val="24"/>
        </w:rPr>
        <w:t xml:space="preserve">s for </w:t>
      </w:r>
      <w:r w:rsidR="000475AD" w:rsidRPr="6950503C">
        <w:rPr>
          <w:rFonts w:ascii="Arial" w:hAnsi="Arial" w:cs="Arial"/>
          <w:sz w:val="24"/>
          <w:szCs w:val="24"/>
        </w:rPr>
        <w:t>Standard and Emergency u</w:t>
      </w:r>
      <w:r w:rsidR="003E3C97" w:rsidRPr="6950503C">
        <w:rPr>
          <w:rFonts w:ascii="Arial" w:hAnsi="Arial" w:cs="Arial"/>
          <w:sz w:val="24"/>
          <w:szCs w:val="24"/>
        </w:rPr>
        <w:t>se</w:t>
      </w:r>
      <w:r w:rsidR="002E284B" w:rsidRPr="6950503C">
        <w:rPr>
          <w:rFonts w:ascii="Arial" w:hAnsi="Arial" w:cs="Arial"/>
          <w:sz w:val="24"/>
          <w:szCs w:val="24"/>
        </w:rPr>
        <w:t>.</w:t>
      </w:r>
    </w:p>
    <w:p w14:paraId="3F523319" w14:textId="0C057ADF" w:rsidR="002E284B" w:rsidRPr="00EE6CA4" w:rsidRDefault="002E284B" w:rsidP="6950503C">
      <w:pPr>
        <w:pStyle w:val="ListParagraph"/>
        <w:rPr>
          <w:rFonts w:ascii="Arial" w:hAnsi="Arial" w:cs="Arial"/>
          <w:sz w:val="24"/>
          <w:szCs w:val="24"/>
        </w:rPr>
      </w:pPr>
      <w:r w:rsidRPr="6950503C">
        <w:rPr>
          <w:rFonts w:ascii="Arial" w:hAnsi="Arial" w:cs="Arial"/>
          <w:sz w:val="24"/>
          <w:szCs w:val="24"/>
        </w:rPr>
        <w:t xml:space="preserve">The objective of this RFP is to obtain best value, and in at least most cases, achieve more favorable pricing than are obtainable by an individual state or local government entity because of the collective volume of potential purchases by numerous state and local government entities. The Master Agreement(s) resulting from this solicitation may be used by state governments (including departments, agencies, institutions), institutions of higher education, political subdivisions (i.e., colleges, school districts, counties, cities, etc.), the District of Columbia, territories of the United States, and other eligible entities subject to approval of the individual state procurement director and compliance with local statutory and regulatory provisions (each a “Participating Entity”). The initial term of the Master Agreement shall be two years with </w:t>
      </w:r>
      <w:r w:rsidR="003E3C97" w:rsidRPr="6950503C">
        <w:rPr>
          <w:rFonts w:ascii="Arial" w:hAnsi="Arial" w:cs="Arial"/>
          <w:sz w:val="24"/>
          <w:szCs w:val="24"/>
        </w:rPr>
        <w:t>two 24</w:t>
      </w:r>
      <w:r w:rsidRPr="6950503C">
        <w:rPr>
          <w:rFonts w:ascii="Arial" w:hAnsi="Arial" w:cs="Arial"/>
          <w:sz w:val="24"/>
          <w:szCs w:val="24"/>
        </w:rPr>
        <w:t>-month renewal provisions</w:t>
      </w:r>
      <w:r w:rsidR="003E3C97" w:rsidRPr="6950503C">
        <w:rPr>
          <w:rFonts w:ascii="Arial" w:hAnsi="Arial" w:cs="Arial"/>
          <w:sz w:val="24"/>
          <w:szCs w:val="24"/>
        </w:rPr>
        <w:t>, for a total contract period of six years</w:t>
      </w:r>
      <w:r w:rsidRPr="6950503C">
        <w:rPr>
          <w:rFonts w:ascii="Arial" w:hAnsi="Arial" w:cs="Arial"/>
          <w:sz w:val="24"/>
          <w:szCs w:val="24"/>
        </w:rPr>
        <w:t>.</w:t>
      </w:r>
    </w:p>
    <w:p w14:paraId="7E9DB414" w14:textId="14046026" w:rsidR="002E284B" w:rsidRPr="00EE6CA4" w:rsidRDefault="003E3C97" w:rsidP="6950503C">
      <w:pPr>
        <w:pStyle w:val="ListParagraph"/>
        <w:rPr>
          <w:rFonts w:ascii="Arial" w:hAnsi="Arial" w:cs="Arial"/>
          <w:sz w:val="24"/>
          <w:szCs w:val="24"/>
        </w:rPr>
      </w:pPr>
      <w:r w:rsidRPr="6950503C">
        <w:rPr>
          <w:rFonts w:ascii="Arial" w:hAnsi="Arial" w:cs="Arial"/>
          <w:sz w:val="24"/>
          <w:szCs w:val="24"/>
        </w:rPr>
        <w:t>This RFP is designed to provide interested Offerors with sufficient information to submit proposals meeting minimum requirements but is not intended to limit a proposal's content or exclude any relevant or essential data. Offerors are encouraged to expand upon the specifications to add service and value consistent with RFP requirements.</w:t>
      </w:r>
    </w:p>
    <w:p w14:paraId="14F4C0B2" w14:textId="77777777" w:rsidR="00966D4F" w:rsidRDefault="00966D4F" w:rsidP="6950503C">
      <w:pPr>
        <w:pStyle w:val="ListParagraph"/>
        <w:spacing w:after="80"/>
        <w:rPr>
          <w:rFonts w:ascii="Arial" w:hAnsi="Arial" w:cs="Arial"/>
          <w:sz w:val="24"/>
          <w:szCs w:val="24"/>
          <w:u w:val="single"/>
        </w:rPr>
      </w:pPr>
      <w:bookmarkStart w:id="0" w:name="_Hlk105488840"/>
    </w:p>
    <w:p w14:paraId="52D27625" w14:textId="69C7116F" w:rsidR="00C35336" w:rsidRPr="00EE6CA4" w:rsidRDefault="00C35336" w:rsidP="6950503C">
      <w:pPr>
        <w:pStyle w:val="ListParagraph"/>
        <w:spacing w:after="80"/>
        <w:rPr>
          <w:rFonts w:ascii="Arial" w:hAnsi="Arial" w:cs="Arial"/>
          <w:sz w:val="24"/>
          <w:szCs w:val="24"/>
          <w:u w:val="single"/>
        </w:rPr>
      </w:pPr>
      <w:r w:rsidRPr="6950503C">
        <w:rPr>
          <w:rFonts w:ascii="Arial" w:hAnsi="Arial" w:cs="Arial"/>
          <w:sz w:val="24"/>
          <w:szCs w:val="24"/>
          <w:u w:val="single"/>
        </w:rPr>
        <w:t>About NASPO ValuePoint</w:t>
      </w:r>
    </w:p>
    <w:p w14:paraId="1CF89F75" w14:textId="411850F1" w:rsidR="000E1BD2" w:rsidRPr="00EE6CA4" w:rsidRDefault="000E1BD2" w:rsidP="6950503C">
      <w:pPr>
        <w:pStyle w:val="ListParagraph"/>
        <w:rPr>
          <w:rFonts w:ascii="Arial" w:hAnsi="Arial" w:cs="Arial"/>
          <w:sz w:val="24"/>
          <w:szCs w:val="24"/>
        </w:rPr>
      </w:pPr>
      <w:r w:rsidRPr="6950503C">
        <w:rPr>
          <w:rFonts w:ascii="Arial" w:hAnsi="Arial" w:cs="Arial"/>
          <w:sz w:val="24"/>
          <w:szCs w:val="24"/>
        </w:rPr>
        <w:t>NASPO ValuePoint is a division of the National Association of State Procurement Officials (NASPO)</w:t>
      </w:r>
      <w:bookmarkEnd w:id="0"/>
      <w:r w:rsidRPr="6950503C">
        <w:rPr>
          <w:rFonts w:ascii="Arial" w:hAnsi="Arial" w:cs="Arial"/>
          <w:sz w:val="24"/>
          <w:szCs w:val="24"/>
        </w:rPr>
        <w:t xml:space="preserve">, a non-profit association dedicated to advancing public procurement through leadership, excellence, and integrity. In accordance with NASPO ValuePoint’s Lead State </w:t>
      </w:r>
      <w:r w:rsidR="00251EC8" w:rsidRPr="6950503C">
        <w:rPr>
          <w:rFonts w:ascii="Arial" w:hAnsi="Arial" w:cs="Arial"/>
          <w:sz w:val="24"/>
          <w:szCs w:val="24"/>
        </w:rPr>
        <w:t>M</w:t>
      </w:r>
      <w:r w:rsidRPr="6950503C">
        <w:rPr>
          <w:rFonts w:ascii="Arial" w:hAnsi="Arial" w:cs="Arial"/>
          <w:sz w:val="24"/>
          <w:szCs w:val="24"/>
        </w:rPr>
        <w:t>odel</w:t>
      </w:r>
      <w:r w:rsidR="00251EC8" w:rsidRPr="6950503C">
        <w:rPr>
          <w:rFonts w:ascii="Arial" w:hAnsi="Arial" w:cs="Arial"/>
          <w:sz w:val="24"/>
          <w:szCs w:val="24"/>
        </w:rPr>
        <w:t>™</w:t>
      </w:r>
      <w:r w:rsidRPr="6950503C">
        <w:rPr>
          <w:rFonts w:ascii="Arial" w:hAnsi="Arial" w:cs="Arial"/>
          <w:sz w:val="24"/>
          <w:szCs w:val="24"/>
        </w:rPr>
        <w:t>, the Lead State is issuing this RFP, evaluating responses, and establishing Master Agreements with the support and assistance of a Multistate Sourcing Team™ composed of individuals from other member states, representing a broad range of perspectives that ensure the RFP incorporates best practices recognized by public entities across the country.</w:t>
      </w:r>
    </w:p>
    <w:p w14:paraId="625DF748" w14:textId="77777777" w:rsidR="002F277F" w:rsidRDefault="002F277F" w:rsidP="6950503C">
      <w:pPr>
        <w:pStyle w:val="ListParagraph"/>
        <w:rPr>
          <w:rFonts w:ascii="Arial" w:hAnsi="Arial" w:cs="Arial"/>
          <w:sz w:val="24"/>
          <w:szCs w:val="24"/>
        </w:rPr>
      </w:pPr>
    </w:p>
    <w:p w14:paraId="090A1889" w14:textId="29D16D61" w:rsidR="000E1BD2" w:rsidRPr="00EE6CA4" w:rsidRDefault="00766D80" w:rsidP="6950503C">
      <w:pPr>
        <w:pStyle w:val="ListParagraph"/>
        <w:rPr>
          <w:rFonts w:ascii="Arial" w:hAnsi="Arial" w:cs="Arial"/>
          <w:sz w:val="24"/>
          <w:szCs w:val="24"/>
        </w:rPr>
      </w:pPr>
      <w:r w:rsidRPr="6950503C">
        <w:rPr>
          <w:rFonts w:ascii="Arial" w:hAnsi="Arial" w:cs="Arial"/>
          <w:sz w:val="24"/>
          <w:szCs w:val="24"/>
        </w:rPr>
        <w:t>Participation in NASPO ValuePoint Master Agreements is convenient</w:t>
      </w:r>
      <w:r w:rsidR="0087010F" w:rsidRPr="6950503C">
        <w:rPr>
          <w:rFonts w:ascii="Arial" w:hAnsi="Arial" w:cs="Arial"/>
          <w:sz w:val="24"/>
          <w:szCs w:val="24"/>
        </w:rPr>
        <w:t xml:space="preserve"> and cost-effective</w:t>
      </w:r>
      <w:r w:rsidRPr="6950503C">
        <w:rPr>
          <w:rFonts w:ascii="Arial" w:hAnsi="Arial" w:cs="Arial"/>
          <w:sz w:val="24"/>
          <w:szCs w:val="24"/>
        </w:rPr>
        <w:t xml:space="preserve"> for eligible entities—including state departments, institutions, agencies, and political subdivisions, federally recognized tribes, and other eligible public and nonprofit entities in the 50 states, the District of Columbia, and U.S. territories—and</w:t>
      </w:r>
      <w:r w:rsidR="005A419E" w:rsidRPr="6950503C">
        <w:rPr>
          <w:rFonts w:ascii="Arial" w:hAnsi="Arial" w:cs="Arial"/>
          <w:sz w:val="24"/>
          <w:szCs w:val="24"/>
        </w:rPr>
        <w:t xml:space="preserve"> </w:t>
      </w:r>
      <w:r w:rsidRPr="6950503C">
        <w:rPr>
          <w:rFonts w:ascii="Arial" w:hAnsi="Arial" w:cs="Arial"/>
          <w:sz w:val="24"/>
          <w:szCs w:val="24"/>
        </w:rPr>
        <w:t>suppliers</w:t>
      </w:r>
      <w:r w:rsidR="00935DC3" w:rsidRPr="6950503C">
        <w:rPr>
          <w:rFonts w:ascii="Arial" w:hAnsi="Arial" w:cs="Arial"/>
          <w:sz w:val="24"/>
          <w:szCs w:val="24"/>
        </w:rPr>
        <w:t>, with no membership or registration required</w:t>
      </w:r>
      <w:r w:rsidRPr="6950503C">
        <w:rPr>
          <w:rFonts w:ascii="Arial" w:hAnsi="Arial" w:cs="Arial"/>
          <w:sz w:val="24"/>
          <w:szCs w:val="24"/>
        </w:rPr>
        <w:t>.</w:t>
      </w:r>
      <w:r w:rsidR="000E1BD2" w:rsidRPr="6950503C">
        <w:rPr>
          <w:rFonts w:ascii="Arial" w:hAnsi="Arial" w:cs="Arial"/>
          <w:sz w:val="24"/>
          <w:szCs w:val="24"/>
        </w:rPr>
        <w:t xml:space="preserve"> In</w:t>
      </w:r>
      <w:r w:rsidR="003E3C97" w:rsidRPr="6950503C">
        <w:rPr>
          <w:rFonts w:ascii="Arial" w:hAnsi="Arial" w:cs="Arial"/>
          <w:sz w:val="24"/>
          <w:szCs w:val="24"/>
        </w:rPr>
        <w:t xml:space="preserve"> 2024</w:t>
      </w:r>
      <w:r w:rsidR="000E1BD2" w:rsidRPr="6950503C">
        <w:rPr>
          <w:rFonts w:ascii="Arial" w:hAnsi="Arial" w:cs="Arial"/>
          <w:sz w:val="24"/>
          <w:szCs w:val="24"/>
        </w:rPr>
        <w:t xml:space="preserve">, contractors </w:t>
      </w:r>
      <w:r w:rsidR="00E27096" w:rsidRPr="6950503C">
        <w:rPr>
          <w:rFonts w:ascii="Arial" w:hAnsi="Arial" w:cs="Arial"/>
          <w:sz w:val="24"/>
          <w:szCs w:val="24"/>
        </w:rPr>
        <w:t>reported</w:t>
      </w:r>
      <w:r w:rsidR="000E1BD2" w:rsidRPr="6950503C">
        <w:rPr>
          <w:rFonts w:ascii="Arial" w:hAnsi="Arial" w:cs="Arial"/>
          <w:sz w:val="24"/>
          <w:szCs w:val="24"/>
        </w:rPr>
        <w:t xml:space="preserve"> a combined $</w:t>
      </w:r>
      <w:r w:rsidR="003E3C97" w:rsidRPr="6950503C">
        <w:rPr>
          <w:rFonts w:ascii="Arial" w:hAnsi="Arial" w:cs="Arial"/>
          <w:sz w:val="24"/>
          <w:szCs w:val="24"/>
        </w:rPr>
        <w:t>23</w:t>
      </w:r>
      <w:r w:rsidR="000E1BD2" w:rsidRPr="6950503C">
        <w:rPr>
          <w:rFonts w:ascii="Arial" w:hAnsi="Arial" w:cs="Arial"/>
          <w:sz w:val="24"/>
          <w:szCs w:val="24"/>
        </w:rPr>
        <w:t xml:space="preserve"> billion in sales through NASPO ValuePoint Master Agreements awarded through </w:t>
      </w:r>
      <w:r w:rsidR="000E1BD2" w:rsidRPr="6950503C">
        <w:rPr>
          <w:rFonts w:ascii="Arial" w:hAnsi="Arial" w:cs="Arial"/>
          <w:sz w:val="24"/>
          <w:szCs w:val="24"/>
        </w:rPr>
        <w:lastRenderedPageBreak/>
        <w:t>cooperative solicitations like this RFP, including a combined $</w:t>
      </w:r>
      <w:r w:rsidR="003E3C97" w:rsidRPr="6950503C">
        <w:rPr>
          <w:rFonts w:ascii="Arial" w:hAnsi="Arial" w:cs="Arial"/>
          <w:sz w:val="24"/>
          <w:szCs w:val="24"/>
        </w:rPr>
        <w:t>17.2 million</w:t>
      </w:r>
      <w:r w:rsidR="000E1BD2" w:rsidRPr="6950503C">
        <w:rPr>
          <w:rFonts w:ascii="Arial" w:hAnsi="Arial" w:cs="Arial"/>
          <w:sz w:val="24"/>
          <w:szCs w:val="24"/>
        </w:rPr>
        <w:t xml:space="preserve"> in sales through </w:t>
      </w:r>
      <w:r w:rsidR="00433D91" w:rsidRPr="6950503C">
        <w:rPr>
          <w:rFonts w:ascii="Arial" w:hAnsi="Arial" w:cs="Arial"/>
          <w:sz w:val="24"/>
          <w:szCs w:val="24"/>
        </w:rPr>
        <w:t xml:space="preserve">the </w:t>
      </w:r>
      <w:r w:rsidR="000E1BD2" w:rsidRPr="6950503C">
        <w:rPr>
          <w:rFonts w:ascii="Arial" w:hAnsi="Arial" w:cs="Arial"/>
          <w:sz w:val="24"/>
          <w:szCs w:val="24"/>
        </w:rPr>
        <w:t xml:space="preserve">current </w:t>
      </w:r>
      <w:r w:rsidR="003E3C97" w:rsidRPr="6950503C">
        <w:rPr>
          <w:rFonts w:ascii="Arial" w:hAnsi="Arial" w:cs="Arial"/>
          <w:sz w:val="24"/>
          <w:szCs w:val="24"/>
        </w:rPr>
        <w:t>Equipment Rental</w:t>
      </w:r>
      <w:r w:rsidR="000E1BD2" w:rsidRPr="6950503C">
        <w:rPr>
          <w:rFonts w:ascii="Arial" w:hAnsi="Arial" w:cs="Arial"/>
          <w:sz w:val="24"/>
          <w:szCs w:val="24"/>
        </w:rPr>
        <w:t xml:space="preserve"> </w:t>
      </w:r>
      <w:r w:rsidR="00433D91" w:rsidRPr="6950503C">
        <w:rPr>
          <w:rFonts w:ascii="Arial" w:hAnsi="Arial" w:cs="Arial"/>
          <w:sz w:val="24"/>
          <w:szCs w:val="24"/>
        </w:rPr>
        <w:t>portfolio</w:t>
      </w:r>
      <w:r w:rsidR="000E1BD2" w:rsidRPr="6950503C">
        <w:rPr>
          <w:rFonts w:ascii="Arial" w:hAnsi="Arial" w:cs="Arial"/>
          <w:sz w:val="24"/>
          <w:szCs w:val="24"/>
        </w:rPr>
        <w:t>.</w:t>
      </w:r>
    </w:p>
    <w:p w14:paraId="635BE8C1" w14:textId="214FC5F3" w:rsidR="000E1BD2" w:rsidRDefault="000E1BD2" w:rsidP="6950503C">
      <w:pPr>
        <w:pStyle w:val="ListParagraph"/>
        <w:rPr>
          <w:rFonts w:ascii="Arial" w:hAnsi="Arial" w:cs="Arial"/>
          <w:sz w:val="24"/>
          <w:szCs w:val="24"/>
        </w:rPr>
      </w:pPr>
      <w:r w:rsidRPr="6950503C">
        <w:rPr>
          <w:rFonts w:ascii="Arial" w:hAnsi="Arial" w:cs="Arial"/>
          <w:sz w:val="24"/>
          <w:szCs w:val="24"/>
        </w:rPr>
        <w:t>More information about NASPO</w:t>
      </w:r>
      <w:r w:rsidR="005A419E" w:rsidRPr="6950503C">
        <w:rPr>
          <w:rFonts w:ascii="Arial" w:hAnsi="Arial" w:cs="Arial"/>
          <w:sz w:val="24"/>
          <w:szCs w:val="24"/>
        </w:rPr>
        <w:t xml:space="preserve">, </w:t>
      </w:r>
      <w:r w:rsidRPr="6950503C">
        <w:rPr>
          <w:rFonts w:ascii="Arial" w:hAnsi="Arial" w:cs="Arial"/>
          <w:sz w:val="24"/>
          <w:szCs w:val="24"/>
        </w:rPr>
        <w:t>NASPO ValuePoint</w:t>
      </w:r>
      <w:r w:rsidR="005A419E" w:rsidRPr="6950503C">
        <w:rPr>
          <w:rFonts w:ascii="Arial" w:hAnsi="Arial" w:cs="Arial"/>
          <w:sz w:val="24"/>
          <w:szCs w:val="24"/>
        </w:rPr>
        <w:t>, and the NASPO ValuePoint Lead State Mode</w:t>
      </w:r>
      <w:r w:rsidR="00B36D8F" w:rsidRPr="6950503C">
        <w:rPr>
          <w:rFonts w:ascii="Arial" w:hAnsi="Arial" w:cs="Arial"/>
          <w:sz w:val="24"/>
          <w:szCs w:val="24"/>
        </w:rPr>
        <w:t>l</w:t>
      </w:r>
      <w:r w:rsidRPr="6950503C">
        <w:rPr>
          <w:rFonts w:ascii="Arial" w:hAnsi="Arial" w:cs="Arial"/>
          <w:sz w:val="24"/>
          <w:szCs w:val="24"/>
        </w:rPr>
        <w:t xml:space="preserve"> can be found at </w:t>
      </w:r>
      <w:hyperlink r:id="rId15">
        <w:r w:rsidR="478B6394" w:rsidRPr="6950503C">
          <w:rPr>
            <w:rStyle w:val="Hyperlink"/>
            <w:rFonts w:ascii="Arial" w:hAnsi="Arial" w:cs="Arial"/>
            <w:sz w:val="24"/>
            <w:szCs w:val="24"/>
          </w:rPr>
          <w:t>www.naspo.org</w:t>
        </w:r>
      </w:hyperlink>
      <w:r w:rsidRPr="6950503C">
        <w:rPr>
          <w:rFonts w:ascii="Arial" w:hAnsi="Arial" w:cs="Arial"/>
          <w:sz w:val="24"/>
          <w:szCs w:val="24"/>
        </w:rPr>
        <w:t xml:space="preserve"> a</w:t>
      </w:r>
      <w:r w:rsidR="0087010F" w:rsidRPr="6950503C">
        <w:rPr>
          <w:rFonts w:ascii="Arial" w:hAnsi="Arial" w:cs="Arial"/>
          <w:sz w:val="24"/>
          <w:szCs w:val="24"/>
        </w:rPr>
        <w:t xml:space="preserve">nd </w:t>
      </w:r>
      <w:hyperlink r:id="rId16">
        <w:r w:rsidR="5B8A6DEF" w:rsidRPr="6950503C">
          <w:rPr>
            <w:rStyle w:val="Hyperlink"/>
            <w:rFonts w:ascii="Arial" w:hAnsi="Arial" w:cs="Arial"/>
            <w:sz w:val="24"/>
            <w:szCs w:val="24"/>
          </w:rPr>
          <w:t>www.naspovaluepoint.org</w:t>
        </w:r>
      </w:hyperlink>
      <w:r w:rsidR="0087010F" w:rsidRPr="6950503C">
        <w:rPr>
          <w:rFonts w:ascii="Arial" w:hAnsi="Arial" w:cs="Arial"/>
          <w:sz w:val="24"/>
          <w:szCs w:val="24"/>
        </w:rPr>
        <w:t xml:space="preserve"> and in Attachment </w:t>
      </w:r>
      <w:r w:rsidR="003E3C97" w:rsidRPr="6950503C">
        <w:rPr>
          <w:rFonts w:ascii="Arial" w:hAnsi="Arial" w:cs="Arial"/>
          <w:sz w:val="24"/>
          <w:szCs w:val="24"/>
        </w:rPr>
        <w:t>5</w:t>
      </w:r>
      <w:r w:rsidR="0087010F" w:rsidRPr="6950503C">
        <w:rPr>
          <w:rFonts w:ascii="Arial" w:hAnsi="Arial" w:cs="Arial"/>
          <w:sz w:val="24"/>
          <w:szCs w:val="24"/>
        </w:rPr>
        <w:t>, Participation Information</w:t>
      </w:r>
      <w:r w:rsidRPr="6950503C">
        <w:rPr>
          <w:rFonts w:ascii="Arial" w:hAnsi="Arial" w:cs="Arial"/>
          <w:sz w:val="24"/>
          <w:szCs w:val="24"/>
        </w:rPr>
        <w:t>.</w:t>
      </w:r>
    </w:p>
    <w:p w14:paraId="3B23384C" w14:textId="77777777" w:rsidR="00C57675" w:rsidRPr="00EE6CA4" w:rsidRDefault="00C57675" w:rsidP="6950503C">
      <w:pPr>
        <w:pStyle w:val="ListParagraph"/>
        <w:rPr>
          <w:rFonts w:ascii="Arial" w:hAnsi="Arial" w:cs="Arial"/>
          <w:sz w:val="24"/>
          <w:szCs w:val="24"/>
        </w:rPr>
      </w:pPr>
    </w:p>
    <w:p w14:paraId="0CDC0A89" w14:textId="77777777" w:rsidR="002804F8" w:rsidRPr="00EE6CA4" w:rsidRDefault="002804F8" w:rsidP="6950503C">
      <w:pPr>
        <w:pStyle w:val="ListParagraph"/>
        <w:numPr>
          <w:ilvl w:val="0"/>
          <w:numId w:val="1"/>
        </w:numPr>
        <w:rPr>
          <w:rFonts w:ascii="Arial" w:hAnsi="Arial" w:cs="Arial"/>
          <w:sz w:val="24"/>
          <w:szCs w:val="24"/>
        </w:rPr>
      </w:pPr>
      <w:r w:rsidRPr="6950503C">
        <w:rPr>
          <w:rFonts w:ascii="Arial" w:hAnsi="Arial" w:cs="Arial"/>
          <w:sz w:val="24"/>
          <w:szCs w:val="24"/>
        </w:rPr>
        <w:t>GENERAL INFORMATION AND INSTRUCTIONS</w:t>
      </w:r>
    </w:p>
    <w:p w14:paraId="494119B4" w14:textId="77595F98" w:rsidR="002804F8" w:rsidRPr="00EE6CA4" w:rsidRDefault="002804F8" w:rsidP="6950503C">
      <w:pPr>
        <w:pStyle w:val="ListParagraph"/>
        <w:numPr>
          <w:ilvl w:val="1"/>
          <w:numId w:val="1"/>
        </w:numPr>
        <w:rPr>
          <w:rFonts w:ascii="Arial" w:hAnsi="Arial" w:cs="Arial"/>
          <w:sz w:val="24"/>
          <w:szCs w:val="24"/>
        </w:rPr>
      </w:pPr>
      <w:r w:rsidRPr="6950503C">
        <w:rPr>
          <w:rFonts w:ascii="Arial" w:hAnsi="Arial" w:cs="Arial"/>
          <w:sz w:val="24"/>
          <w:szCs w:val="24"/>
          <w:u w:val="single"/>
        </w:rPr>
        <w:t>RFP Contact.</w:t>
      </w:r>
      <w:r w:rsidRPr="6950503C">
        <w:rPr>
          <w:rFonts w:ascii="Arial" w:hAnsi="Arial" w:cs="Arial"/>
          <w:sz w:val="24"/>
          <w:szCs w:val="24"/>
        </w:rPr>
        <w:t xml:space="preserve"> The following individual is the sole contact for this RFP:</w:t>
      </w:r>
    </w:p>
    <w:p w14:paraId="1FD622F0" w14:textId="77777777" w:rsidR="003E3C97" w:rsidRPr="00EE6CA4" w:rsidRDefault="003E3C97" w:rsidP="003E3C97">
      <w:pPr>
        <w:pStyle w:val="ListParagraph"/>
        <w:ind w:left="1440"/>
        <w:rPr>
          <w:rFonts w:ascii="Arial" w:hAnsi="Arial" w:cs="Arial"/>
          <w:sz w:val="24"/>
          <w:szCs w:val="24"/>
        </w:rPr>
      </w:pPr>
      <w:r w:rsidRPr="6950503C">
        <w:rPr>
          <w:rFonts w:ascii="Arial" w:hAnsi="Arial" w:cs="Arial"/>
          <w:sz w:val="24"/>
          <w:szCs w:val="24"/>
        </w:rPr>
        <w:t>Nathan Durham</w:t>
      </w:r>
    </w:p>
    <w:p w14:paraId="75070DCD" w14:textId="77777777" w:rsidR="003E3C97" w:rsidRPr="00EE6CA4" w:rsidRDefault="003E3C97" w:rsidP="003E3C97">
      <w:pPr>
        <w:pStyle w:val="ListParagraph"/>
        <w:ind w:left="1440"/>
        <w:rPr>
          <w:rFonts w:ascii="Arial" w:hAnsi="Arial" w:cs="Arial"/>
          <w:sz w:val="24"/>
          <w:szCs w:val="24"/>
        </w:rPr>
      </w:pPr>
      <w:r w:rsidRPr="6950503C">
        <w:rPr>
          <w:rFonts w:ascii="Arial" w:hAnsi="Arial" w:cs="Arial"/>
          <w:sz w:val="24"/>
          <w:szCs w:val="24"/>
        </w:rPr>
        <w:t>Finance and Administration Cabinet</w:t>
      </w:r>
    </w:p>
    <w:p w14:paraId="2AA96FA7" w14:textId="77777777" w:rsidR="003E3C97" w:rsidRPr="00EE6CA4" w:rsidRDefault="003E3C97" w:rsidP="003E3C97">
      <w:pPr>
        <w:pStyle w:val="ListParagraph"/>
        <w:ind w:left="1440"/>
        <w:rPr>
          <w:rFonts w:ascii="Arial" w:hAnsi="Arial" w:cs="Arial"/>
          <w:sz w:val="24"/>
          <w:szCs w:val="24"/>
        </w:rPr>
      </w:pPr>
      <w:r w:rsidRPr="6950503C">
        <w:rPr>
          <w:rFonts w:ascii="Arial" w:hAnsi="Arial" w:cs="Arial"/>
          <w:sz w:val="24"/>
          <w:szCs w:val="24"/>
        </w:rPr>
        <w:t>Office of Procurement Services</w:t>
      </w:r>
    </w:p>
    <w:p w14:paraId="412D2F03" w14:textId="77777777" w:rsidR="003E3C97" w:rsidRPr="00EE6CA4" w:rsidRDefault="003E3C97" w:rsidP="003E3C97">
      <w:pPr>
        <w:pStyle w:val="ListParagraph"/>
        <w:ind w:left="1440"/>
        <w:rPr>
          <w:rFonts w:ascii="Arial" w:hAnsi="Arial" w:cs="Arial"/>
          <w:sz w:val="24"/>
          <w:szCs w:val="24"/>
        </w:rPr>
      </w:pPr>
      <w:r w:rsidRPr="6950503C">
        <w:rPr>
          <w:rFonts w:ascii="Arial" w:hAnsi="Arial" w:cs="Arial"/>
          <w:sz w:val="24"/>
          <w:szCs w:val="24"/>
        </w:rPr>
        <w:t>200 Mero Street, 5th Floor</w:t>
      </w:r>
    </w:p>
    <w:p w14:paraId="7D715BA8" w14:textId="77777777" w:rsidR="003E3C97" w:rsidRPr="00EE6CA4" w:rsidRDefault="003E3C97" w:rsidP="003E3C97">
      <w:pPr>
        <w:pStyle w:val="ListParagraph"/>
        <w:ind w:left="1440"/>
        <w:rPr>
          <w:rFonts w:ascii="Arial" w:hAnsi="Arial" w:cs="Arial"/>
          <w:sz w:val="24"/>
          <w:szCs w:val="24"/>
        </w:rPr>
      </w:pPr>
      <w:r w:rsidRPr="6950503C">
        <w:rPr>
          <w:rFonts w:ascii="Arial" w:hAnsi="Arial" w:cs="Arial"/>
          <w:sz w:val="24"/>
          <w:szCs w:val="24"/>
        </w:rPr>
        <w:t>Frankfort, Ky 40622</w:t>
      </w:r>
    </w:p>
    <w:p w14:paraId="0689C4DB" w14:textId="77777777" w:rsidR="003E3C97" w:rsidRPr="00EE6CA4" w:rsidRDefault="003E3C97" w:rsidP="6950503C">
      <w:pPr>
        <w:pStyle w:val="ListParagraph"/>
        <w:spacing w:after="0" w:line="240" w:lineRule="auto"/>
        <w:ind w:left="1440"/>
        <w:rPr>
          <w:rFonts w:ascii="Arial" w:hAnsi="Arial" w:cs="Arial"/>
          <w:sz w:val="24"/>
          <w:szCs w:val="24"/>
        </w:rPr>
      </w:pPr>
      <w:r w:rsidRPr="6950503C">
        <w:rPr>
          <w:rFonts w:ascii="Arial" w:hAnsi="Arial" w:cs="Arial"/>
          <w:sz w:val="24"/>
          <w:szCs w:val="24"/>
        </w:rPr>
        <w:t>Phone: (502) 564-6525</w:t>
      </w:r>
    </w:p>
    <w:p w14:paraId="4D14F84B" w14:textId="55B4933B" w:rsidR="003E3C97" w:rsidRPr="00EE6CA4" w:rsidRDefault="2A017610" w:rsidP="6950503C">
      <w:pPr>
        <w:pStyle w:val="ListParagraph"/>
        <w:spacing w:after="0" w:line="240" w:lineRule="auto"/>
        <w:ind w:left="1440"/>
        <w:rPr>
          <w:rFonts w:ascii="Arial" w:hAnsi="Arial" w:cs="Arial"/>
          <w:sz w:val="24"/>
          <w:szCs w:val="24"/>
        </w:rPr>
      </w:pPr>
      <w:hyperlink r:id="rId17">
        <w:r w:rsidRPr="6950503C">
          <w:rPr>
            <w:rStyle w:val="Hyperlink"/>
            <w:rFonts w:ascii="Arial" w:hAnsi="Arial" w:cs="Arial"/>
            <w:sz w:val="24"/>
            <w:szCs w:val="24"/>
          </w:rPr>
          <w:t>nathan.durham@ky.gov</w:t>
        </w:r>
      </w:hyperlink>
      <w:r w:rsidRPr="6950503C">
        <w:rPr>
          <w:rFonts w:ascii="Arial" w:hAnsi="Arial" w:cs="Arial"/>
          <w:sz w:val="24"/>
          <w:szCs w:val="24"/>
        </w:rPr>
        <w:t xml:space="preserve"> </w:t>
      </w:r>
    </w:p>
    <w:p w14:paraId="0C5EA165" w14:textId="77777777" w:rsidR="003E3C97" w:rsidRPr="00EE6CA4" w:rsidRDefault="003E3C97" w:rsidP="6950503C">
      <w:pPr>
        <w:pStyle w:val="ListParagraph"/>
        <w:spacing w:after="0" w:line="240" w:lineRule="auto"/>
        <w:ind w:left="1440"/>
        <w:rPr>
          <w:rFonts w:ascii="Arial" w:hAnsi="Arial" w:cs="Arial"/>
          <w:sz w:val="24"/>
          <w:szCs w:val="24"/>
        </w:rPr>
      </w:pPr>
    </w:p>
    <w:p w14:paraId="22B365D8" w14:textId="212DE7BC" w:rsidR="002804F8" w:rsidRPr="00EE6CA4" w:rsidRDefault="002804F8" w:rsidP="003E3C97">
      <w:pPr>
        <w:pStyle w:val="ListParagraph"/>
        <w:numPr>
          <w:ilvl w:val="1"/>
          <w:numId w:val="1"/>
        </w:numPr>
        <w:rPr>
          <w:rFonts w:ascii="Arial" w:hAnsi="Arial" w:cs="Arial"/>
          <w:sz w:val="24"/>
          <w:szCs w:val="24"/>
        </w:rPr>
      </w:pPr>
      <w:r w:rsidRPr="6950503C">
        <w:rPr>
          <w:rFonts w:ascii="Arial" w:hAnsi="Arial" w:cs="Arial"/>
          <w:sz w:val="24"/>
          <w:szCs w:val="24"/>
          <w:u w:val="single"/>
        </w:rPr>
        <w:t>RFP Website.</w:t>
      </w:r>
      <w:r w:rsidRPr="6950503C">
        <w:rPr>
          <w:rFonts w:ascii="Arial" w:hAnsi="Arial" w:cs="Arial"/>
          <w:sz w:val="24"/>
          <w:szCs w:val="24"/>
        </w:rPr>
        <w:t xml:space="preserve"> The following website is the sole official source for RFP information and updates:</w:t>
      </w:r>
    </w:p>
    <w:p w14:paraId="438E3061" w14:textId="494EC691" w:rsidR="003D23DD" w:rsidRDefault="003E686F" w:rsidP="6950503C">
      <w:pPr>
        <w:pStyle w:val="ListParagraph"/>
        <w:ind w:firstLine="720"/>
        <w:rPr>
          <w:rFonts w:ascii="Arial" w:hAnsi="Arial" w:cs="Arial"/>
          <w:sz w:val="24"/>
          <w:szCs w:val="24"/>
        </w:rPr>
      </w:pPr>
      <w:hyperlink r:id="rId18">
        <w:r w:rsidRPr="6950503C">
          <w:rPr>
            <w:rStyle w:val="Hyperlink"/>
            <w:rFonts w:ascii="Arial" w:hAnsi="Arial" w:cs="Arial"/>
            <w:sz w:val="24"/>
            <w:szCs w:val="24"/>
          </w:rPr>
          <w:t>https://vss.ky.gov/vssprod-ext/Advantage4</w:t>
        </w:r>
      </w:hyperlink>
      <w:r w:rsidRPr="6950503C">
        <w:rPr>
          <w:rFonts w:ascii="Arial" w:hAnsi="Arial" w:cs="Arial"/>
          <w:sz w:val="24"/>
          <w:szCs w:val="24"/>
        </w:rPr>
        <w:t xml:space="preserve"> </w:t>
      </w:r>
    </w:p>
    <w:p w14:paraId="3FF9B0FB" w14:textId="77777777" w:rsidR="00C57675" w:rsidRPr="00EE6CA4" w:rsidRDefault="00C57675" w:rsidP="6950503C">
      <w:pPr>
        <w:pStyle w:val="ListParagraph"/>
        <w:ind w:firstLine="720"/>
        <w:rPr>
          <w:rFonts w:ascii="Arial" w:hAnsi="Arial" w:cs="Arial"/>
          <w:sz w:val="24"/>
          <w:szCs w:val="24"/>
        </w:rPr>
      </w:pPr>
    </w:p>
    <w:p w14:paraId="336961A5" w14:textId="1785A19D" w:rsidR="002804F8" w:rsidRPr="00EE6CA4" w:rsidRDefault="003D23DD" w:rsidP="6950503C">
      <w:pPr>
        <w:pStyle w:val="ListParagraph"/>
        <w:numPr>
          <w:ilvl w:val="1"/>
          <w:numId w:val="1"/>
        </w:numPr>
        <w:rPr>
          <w:rFonts w:ascii="Arial" w:hAnsi="Arial" w:cs="Arial"/>
          <w:sz w:val="24"/>
          <w:szCs w:val="24"/>
          <w:u w:val="single"/>
        </w:rPr>
      </w:pPr>
      <w:r w:rsidRPr="6950503C">
        <w:rPr>
          <w:rFonts w:ascii="Arial" w:hAnsi="Arial" w:cs="Arial"/>
          <w:sz w:val="24"/>
          <w:szCs w:val="24"/>
          <w:u w:val="single"/>
        </w:rPr>
        <w:t>RFP Documents.</w:t>
      </w:r>
      <w:r w:rsidRPr="6950503C">
        <w:rPr>
          <w:rFonts w:ascii="Arial" w:hAnsi="Arial" w:cs="Arial"/>
          <w:sz w:val="24"/>
          <w:szCs w:val="24"/>
        </w:rPr>
        <w:t xml:space="preserve"> This RFP consists of this RFP </w:t>
      </w:r>
      <w:r w:rsidR="00E87C22" w:rsidRPr="6950503C">
        <w:rPr>
          <w:rFonts w:ascii="Arial" w:hAnsi="Arial" w:cs="Arial"/>
          <w:sz w:val="24"/>
          <w:szCs w:val="24"/>
        </w:rPr>
        <w:t>Overview</w:t>
      </w:r>
      <w:r w:rsidRPr="6950503C">
        <w:rPr>
          <w:rFonts w:ascii="Arial" w:hAnsi="Arial" w:cs="Arial"/>
          <w:sz w:val="24"/>
          <w:szCs w:val="24"/>
        </w:rPr>
        <w:t xml:space="preserve">, the following attachments, and any information or materials posted </w:t>
      </w:r>
      <w:r w:rsidR="003B51D9" w:rsidRPr="6950503C">
        <w:rPr>
          <w:rFonts w:ascii="Arial" w:hAnsi="Arial" w:cs="Arial"/>
          <w:sz w:val="24"/>
          <w:szCs w:val="24"/>
        </w:rPr>
        <w:t xml:space="preserve">by the Lead State </w:t>
      </w:r>
      <w:r w:rsidRPr="6950503C">
        <w:rPr>
          <w:rFonts w:ascii="Arial" w:hAnsi="Arial" w:cs="Arial"/>
          <w:sz w:val="24"/>
          <w:szCs w:val="24"/>
        </w:rPr>
        <w:t>to the RFP Website, as amended:</w:t>
      </w:r>
    </w:p>
    <w:p w14:paraId="4371B671" w14:textId="4EF0371F"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3E686F" w:rsidRPr="6950503C">
        <w:rPr>
          <w:rFonts w:ascii="Arial" w:hAnsi="Arial" w:cs="Arial"/>
          <w:sz w:val="24"/>
          <w:szCs w:val="24"/>
        </w:rPr>
        <w:t>01</w:t>
      </w:r>
      <w:r w:rsidRPr="6950503C">
        <w:rPr>
          <w:rFonts w:ascii="Arial" w:hAnsi="Arial" w:cs="Arial"/>
          <w:sz w:val="24"/>
          <w:szCs w:val="24"/>
        </w:rPr>
        <w:t>, RFP Terms and Conditions</w:t>
      </w:r>
    </w:p>
    <w:p w14:paraId="7C70DBCC" w14:textId="735AC2D4"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3E686F" w:rsidRPr="6950503C">
        <w:rPr>
          <w:rFonts w:ascii="Arial" w:hAnsi="Arial" w:cs="Arial"/>
          <w:sz w:val="24"/>
          <w:szCs w:val="24"/>
        </w:rPr>
        <w:t>02</w:t>
      </w:r>
      <w:r w:rsidRPr="6950503C">
        <w:rPr>
          <w:rFonts w:ascii="Arial" w:hAnsi="Arial" w:cs="Arial"/>
          <w:sz w:val="24"/>
          <w:szCs w:val="24"/>
        </w:rPr>
        <w:t>, Scope of Work</w:t>
      </w:r>
    </w:p>
    <w:p w14:paraId="10AD1DA5" w14:textId="1DAC7A89"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3E686F" w:rsidRPr="6950503C">
        <w:rPr>
          <w:rFonts w:ascii="Arial" w:hAnsi="Arial" w:cs="Arial"/>
          <w:sz w:val="24"/>
          <w:szCs w:val="24"/>
        </w:rPr>
        <w:t>03</w:t>
      </w:r>
      <w:r w:rsidRPr="6950503C">
        <w:rPr>
          <w:rFonts w:ascii="Arial" w:hAnsi="Arial" w:cs="Arial"/>
          <w:sz w:val="24"/>
          <w:szCs w:val="24"/>
        </w:rPr>
        <w:t>, RFP Evaluation Plan</w:t>
      </w:r>
    </w:p>
    <w:p w14:paraId="5C56F238" w14:textId="12A2B03D"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3E686F" w:rsidRPr="6950503C">
        <w:rPr>
          <w:rFonts w:ascii="Arial" w:hAnsi="Arial" w:cs="Arial"/>
          <w:sz w:val="24"/>
          <w:szCs w:val="24"/>
        </w:rPr>
        <w:t>04</w:t>
      </w:r>
      <w:r w:rsidRPr="6950503C">
        <w:rPr>
          <w:rFonts w:ascii="Arial" w:hAnsi="Arial" w:cs="Arial"/>
          <w:sz w:val="24"/>
          <w:szCs w:val="24"/>
        </w:rPr>
        <w:t>, Sample Master Agreement</w:t>
      </w:r>
    </w:p>
    <w:p w14:paraId="3A2AB8AC" w14:textId="6DC18E72" w:rsidR="00A02290" w:rsidRPr="00EE6CA4" w:rsidRDefault="00A02290" w:rsidP="003D23DD">
      <w:pPr>
        <w:pStyle w:val="ListParagraph"/>
        <w:numPr>
          <w:ilvl w:val="2"/>
          <w:numId w:val="1"/>
        </w:numPr>
        <w:rPr>
          <w:rFonts w:ascii="Arial" w:hAnsi="Arial" w:cs="Arial"/>
          <w:sz w:val="24"/>
          <w:szCs w:val="24"/>
        </w:rPr>
      </w:pPr>
      <w:r w:rsidRPr="6950503C">
        <w:rPr>
          <w:rFonts w:ascii="Arial" w:hAnsi="Arial" w:cs="Arial"/>
          <w:sz w:val="24"/>
          <w:szCs w:val="24"/>
        </w:rPr>
        <w:t>Attachment 04.1, Sample Master Agreement Cover Page</w:t>
      </w:r>
    </w:p>
    <w:p w14:paraId="0E973FCA" w14:textId="7CF2C9B6"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3E686F" w:rsidRPr="6950503C">
        <w:rPr>
          <w:rFonts w:ascii="Arial" w:hAnsi="Arial" w:cs="Arial"/>
          <w:sz w:val="24"/>
          <w:szCs w:val="24"/>
        </w:rPr>
        <w:t>05</w:t>
      </w:r>
      <w:r w:rsidRPr="6950503C">
        <w:rPr>
          <w:rFonts w:ascii="Arial" w:hAnsi="Arial" w:cs="Arial"/>
          <w:sz w:val="24"/>
          <w:szCs w:val="24"/>
        </w:rPr>
        <w:t>, Participation</w:t>
      </w:r>
      <w:r w:rsidR="00A86E28" w:rsidRPr="6950503C">
        <w:rPr>
          <w:rFonts w:ascii="Arial" w:hAnsi="Arial" w:cs="Arial"/>
          <w:sz w:val="24"/>
          <w:szCs w:val="24"/>
        </w:rPr>
        <w:t xml:space="preserve"> Information</w:t>
      </w:r>
    </w:p>
    <w:p w14:paraId="5B76DC02" w14:textId="3F046564"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06</w:t>
      </w:r>
      <w:r w:rsidRPr="6950503C">
        <w:rPr>
          <w:rFonts w:ascii="Arial" w:hAnsi="Arial" w:cs="Arial"/>
          <w:sz w:val="24"/>
          <w:szCs w:val="24"/>
        </w:rPr>
        <w:t>, Protest Information</w:t>
      </w:r>
    </w:p>
    <w:p w14:paraId="18296C64" w14:textId="70BE5CF6"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Attachment</w:t>
      </w:r>
      <w:r w:rsidR="007F6664" w:rsidRPr="6950503C">
        <w:rPr>
          <w:rFonts w:ascii="Arial" w:hAnsi="Arial" w:cs="Arial"/>
          <w:sz w:val="24"/>
          <w:szCs w:val="24"/>
        </w:rPr>
        <w:t xml:space="preserve"> 07</w:t>
      </w:r>
      <w:r w:rsidRPr="6950503C">
        <w:rPr>
          <w:rFonts w:ascii="Arial" w:hAnsi="Arial" w:cs="Arial"/>
          <w:sz w:val="24"/>
          <w:szCs w:val="24"/>
        </w:rPr>
        <w:t>, Offeror Information, Acknowledgements, and Certifications</w:t>
      </w:r>
    </w:p>
    <w:p w14:paraId="08300762" w14:textId="5B3DAAFA"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08</w:t>
      </w:r>
      <w:r w:rsidRPr="6950503C">
        <w:rPr>
          <w:rFonts w:ascii="Arial" w:hAnsi="Arial" w:cs="Arial"/>
          <w:sz w:val="24"/>
          <w:szCs w:val="24"/>
        </w:rPr>
        <w:t xml:space="preserve">, </w:t>
      </w:r>
      <w:r w:rsidR="00976189" w:rsidRPr="6950503C">
        <w:rPr>
          <w:rFonts w:ascii="Arial" w:hAnsi="Arial" w:cs="Arial"/>
          <w:sz w:val="24"/>
          <w:szCs w:val="24"/>
        </w:rPr>
        <w:t>Offeror</w:t>
      </w:r>
      <w:r w:rsidRPr="6950503C">
        <w:rPr>
          <w:rFonts w:ascii="Arial" w:hAnsi="Arial" w:cs="Arial"/>
          <w:sz w:val="24"/>
          <w:szCs w:val="24"/>
        </w:rPr>
        <w:t xml:space="preserve"> Response</w:t>
      </w:r>
      <w:r w:rsidR="00CD2151" w:rsidRPr="6950503C">
        <w:rPr>
          <w:rFonts w:ascii="Arial" w:hAnsi="Arial" w:cs="Arial"/>
          <w:sz w:val="24"/>
          <w:szCs w:val="24"/>
        </w:rPr>
        <w:t xml:space="preserve"> Worksheet</w:t>
      </w:r>
    </w:p>
    <w:p w14:paraId="3597DFEB" w14:textId="6E29DC32" w:rsidR="003D23DD"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09</w:t>
      </w:r>
      <w:r w:rsidRPr="6950503C">
        <w:rPr>
          <w:rFonts w:ascii="Arial" w:hAnsi="Arial" w:cs="Arial"/>
          <w:sz w:val="24"/>
          <w:szCs w:val="24"/>
        </w:rPr>
        <w:t>, Cost Proposal</w:t>
      </w:r>
    </w:p>
    <w:p w14:paraId="1FBDA6A0" w14:textId="1D396A07" w:rsidR="0004673E" w:rsidRPr="00EE6CA4" w:rsidRDefault="0004673E" w:rsidP="003D23DD">
      <w:pPr>
        <w:pStyle w:val="ListParagraph"/>
        <w:numPr>
          <w:ilvl w:val="2"/>
          <w:numId w:val="1"/>
        </w:numPr>
        <w:rPr>
          <w:rFonts w:ascii="Arial" w:hAnsi="Arial" w:cs="Arial"/>
          <w:sz w:val="24"/>
          <w:szCs w:val="24"/>
        </w:rPr>
      </w:pPr>
      <w:r w:rsidRPr="6950503C">
        <w:rPr>
          <w:rFonts w:ascii="Arial" w:hAnsi="Arial" w:cs="Arial"/>
          <w:sz w:val="24"/>
          <w:szCs w:val="24"/>
        </w:rPr>
        <w:t>Attachment 09.1, Cost Proposal Workbook</w:t>
      </w:r>
    </w:p>
    <w:p w14:paraId="1E75FF62" w14:textId="3116ACDB" w:rsidR="003D23DD" w:rsidRPr="00EE6CA4" w:rsidRDefault="003D23DD" w:rsidP="003D23DD">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10</w:t>
      </w:r>
      <w:r w:rsidRPr="6950503C">
        <w:rPr>
          <w:rFonts w:ascii="Arial" w:hAnsi="Arial" w:cs="Arial"/>
          <w:sz w:val="24"/>
          <w:szCs w:val="24"/>
        </w:rPr>
        <w:t xml:space="preserve">, </w:t>
      </w:r>
      <w:r w:rsidR="009729A6" w:rsidRPr="6950503C">
        <w:rPr>
          <w:rFonts w:ascii="Arial" w:hAnsi="Arial" w:cs="Arial"/>
          <w:sz w:val="24"/>
          <w:szCs w:val="24"/>
        </w:rPr>
        <w:t>Proposed Modifications</w:t>
      </w:r>
      <w:r w:rsidRPr="6950503C">
        <w:rPr>
          <w:rFonts w:ascii="Arial" w:hAnsi="Arial" w:cs="Arial"/>
          <w:sz w:val="24"/>
          <w:szCs w:val="24"/>
        </w:rPr>
        <w:t xml:space="preserve"> to Sample Master Agreement</w:t>
      </w:r>
    </w:p>
    <w:p w14:paraId="58824A42" w14:textId="357DC4DB" w:rsidR="007F6664" w:rsidRPr="00EE6CA4" w:rsidRDefault="003D23DD" w:rsidP="6950503C">
      <w:pPr>
        <w:pStyle w:val="ListParagraph"/>
        <w:numPr>
          <w:ilvl w:val="2"/>
          <w:numId w:val="1"/>
        </w:numPr>
        <w:spacing w:after="0" w:line="240" w:lineRule="auto"/>
        <w:ind w:left="2174" w:hanging="187"/>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11</w:t>
      </w:r>
      <w:r w:rsidRPr="6950503C">
        <w:rPr>
          <w:rFonts w:ascii="Arial" w:hAnsi="Arial" w:cs="Arial"/>
          <w:sz w:val="24"/>
          <w:szCs w:val="24"/>
        </w:rPr>
        <w:t>, Claim of Business Confidentiality</w:t>
      </w:r>
    </w:p>
    <w:p w14:paraId="54F2FB78" w14:textId="56207D2E" w:rsidR="007F6664" w:rsidRPr="00EE6CA4" w:rsidRDefault="007F6664" w:rsidP="6950503C">
      <w:pPr>
        <w:pStyle w:val="ListParagraph"/>
        <w:numPr>
          <w:ilvl w:val="2"/>
          <w:numId w:val="1"/>
        </w:numPr>
        <w:spacing w:after="0" w:line="240" w:lineRule="auto"/>
        <w:ind w:left="2174" w:hanging="187"/>
        <w:rPr>
          <w:rFonts w:ascii="Arial" w:hAnsi="Arial" w:cs="Arial"/>
          <w:sz w:val="24"/>
          <w:szCs w:val="24"/>
        </w:rPr>
      </w:pPr>
      <w:r w:rsidRPr="6950503C">
        <w:rPr>
          <w:rFonts w:ascii="Arial" w:hAnsi="Arial" w:cs="Arial"/>
          <w:sz w:val="24"/>
          <w:szCs w:val="24"/>
        </w:rPr>
        <w:t>Attachment 12, Offeror Question Form</w:t>
      </w:r>
    </w:p>
    <w:p w14:paraId="5B76E6AF" w14:textId="77777777" w:rsidR="007F6664" w:rsidRPr="00EE6CA4" w:rsidRDefault="007F6664" w:rsidP="6950503C">
      <w:pPr>
        <w:pStyle w:val="ListParagraph"/>
        <w:spacing w:after="0" w:line="240" w:lineRule="auto"/>
        <w:ind w:left="2174"/>
        <w:rPr>
          <w:rFonts w:ascii="Arial" w:hAnsi="Arial" w:cs="Arial"/>
          <w:sz w:val="24"/>
          <w:szCs w:val="24"/>
        </w:rPr>
      </w:pPr>
    </w:p>
    <w:p w14:paraId="2E437EE3" w14:textId="078C8149" w:rsidR="002804F8" w:rsidRPr="00EE6CA4" w:rsidRDefault="002804F8" w:rsidP="6950503C">
      <w:pPr>
        <w:pStyle w:val="ListParagraph"/>
        <w:numPr>
          <w:ilvl w:val="1"/>
          <w:numId w:val="1"/>
        </w:numPr>
        <w:rPr>
          <w:rFonts w:ascii="Arial" w:hAnsi="Arial" w:cs="Arial"/>
          <w:sz w:val="24"/>
          <w:szCs w:val="24"/>
          <w:u w:val="single"/>
        </w:rPr>
      </w:pPr>
      <w:r w:rsidRPr="6950503C">
        <w:rPr>
          <w:rFonts w:ascii="Arial" w:hAnsi="Arial" w:cs="Arial"/>
          <w:sz w:val="24"/>
          <w:szCs w:val="24"/>
          <w:u w:val="single"/>
        </w:rPr>
        <w:t>Important Dates.</w:t>
      </w:r>
    </w:p>
    <w:p w14:paraId="68A2D852" w14:textId="08B99AF8" w:rsidR="00CD2151" w:rsidRPr="00EE6CA4" w:rsidRDefault="00CD2151" w:rsidP="00CD2151">
      <w:pPr>
        <w:pStyle w:val="ListParagraph"/>
        <w:numPr>
          <w:ilvl w:val="2"/>
          <w:numId w:val="1"/>
        </w:numPr>
        <w:rPr>
          <w:rFonts w:ascii="Arial" w:hAnsi="Arial" w:cs="Arial"/>
          <w:sz w:val="24"/>
          <w:szCs w:val="24"/>
        </w:rPr>
      </w:pPr>
      <w:r w:rsidRPr="6950503C">
        <w:rPr>
          <w:rFonts w:ascii="Arial" w:hAnsi="Arial" w:cs="Arial"/>
          <w:sz w:val="24"/>
          <w:szCs w:val="24"/>
        </w:rPr>
        <w:t xml:space="preserve">RFP Open Date: </w:t>
      </w:r>
      <w:r w:rsidR="00B83C20">
        <w:rPr>
          <w:rFonts w:ascii="Arial" w:hAnsi="Arial" w:cs="Arial"/>
          <w:sz w:val="24"/>
          <w:szCs w:val="24"/>
        </w:rPr>
        <w:t>May 16, 2025</w:t>
      </w:r>
    </w:p>
    <w:p w14:paraId="3B7B16BE" w14:textId="37211DEF" w:rsidR="00CD2151" w:rsidRPr="00EE6CA4" w:rsidRDefault="00CD2151" w:rsidP="00CD2151">
      <w:pPr>
        <w:pStyle w:val="ListParagraph"/>
        <w:numPr>
          <w:ilvl w:val="2"/>
          <w:numId w:val="1"/>
        </w:numPr>
        <w:rPr>
          <w:rFonts w:ascii="Arial" w:hAnsi="Arial" w:cs="Arial"/>
          <w:sz w:val="24"/>
          <w:szCs w:val="24"/>
        </w:rPr>
      </w:pPr>
      <w:r w:rsidRPr="6950503C">
        <w:rPr>
          <w:rFonts w:ascii="Arial" w:hAnsi="Arial" w:cs="Arial"/>
          <w:sz w:val="24"/>
          <w:szCs w:val="24"/>
        </w:rPr>
        <w:t xml:space="preserve">RFP Q&amp;A Deadline: </w:t>
      </w:r>
      <w:r w:rsidR="00B83C20">
        <w:rPr>
          <w:rFonts w:ascii="Arial" w:hAnsi="Arial" w:cs="Arial"/>
          <w:sz w:val="24"/>
          <w:szCs w:val="24"/>
        </w:rPr>
        <w:t xml:space="preserve">May 29, 2025 </w:t>
      </w:r>
    </w:p>
    <w:p w14:paraId="7C24476B" w14:textId="3C4AF27B" w:rsidR="00CD2151" w:rsidRPr="00EE6CA4" w:rsidRDefault="00CD2151" w:rsidP="00CD2151">
      <w:pPr>
        <w:pStyle w:val="ListParagraph"/>
        <w:numPr>
          <w:ilvl w:val="2"/>
          <w:numId w:val="1"/>
        </w:numPr>
        <w:rPr>
          <w:rFonts w:ascii="Arial" w:hAnsi="Arial" w:cs="Arial"/>
          <w:sz w:val="24"/>
          <w:szCs w:val="24"/>
        </w:rPr>
      </w:pPr>
      <w:r w:rsidRPr="6950503C">
        <w:rPr>
          <w:rFonts w:ascii="Arial" w:hAnsi="Arial" w:cs="Arial"/>
          <w:sz w:val="24"/>
          <w:szCs w:val="24"/>
        </w:rPr>
        <w:t xml:space="preserve">RFP </w:t>
      </w:r>
      <w:r w:rsidR="001D63CE" w:rsidRPr="6950503C">
        <w:rPr>
          <w:rFonts w:ascii="Arial" w:hAnsi="Arial" w:cs="Arial"/>
          <w:sz w:val="24"/>
          <w:szCs w:val="24"/>
        </w:rPr>
        <w:t>Close Date</w:t>
      </w:r>
      <w:r w:rsidRPr="6950503C">
        <w:rPr>
          <w:rFonts w:ascii="Arial" w:hAnsi="Arial" w:cs="Arial"/>
          <w:sz w:val="24"/>
          <w:szCs w:val="24"/>
        </w:rPr>
        <w:t xml:space="preserve">: </w:t>
      </w:r>
      <w:r w:rsidR="0058242A">
        <w:rPr>
          <w:rFonts w:ascii="Arial" w:hAnsi="Arial" w:cs="Arial"/>
          <w:sz w:val="24"/>
          <w:szCs w:val="24"/>
        </w:rPr>
        <w:t>June 25, 2025</w:t>
      </w:r>
    </w:p>
    <w:p w14:paraId="34488977" w14:textId="0E5C511D" w:rsidR="00CD2151" w:rsidRPr="00EE6CA4" w:rsidRDefault="00CD2151" w:rsidP="007338C6">
      <w:pPr>
        <w:ind w:left="1800"/>
        <w:rPr>
          <w:rFonts w:ascii="Arial" w:hAnsi="Arial" w:cs="Arial"/>
          <w:sz w:val="24"/>
          <w:szCs w:val="24"/>
        </w:rPr>
      </w:pPr>
      <w:r w:rsidRPr="6950503C">
        <w:rPr>
          <w:rFonts w:ascii="Arial" w:hAnsi="Arial" w:cs="Arial"/>
          <w:sz w:val="24"/>
          <w:szCs w:val="24"/>
        </w:rPr>
        <w:lastRenderedPageBreak/>
        <w:t>Dates and deadlines are subject to change. Offerors should continue checking the RFP Website for the most up-to-date information.</w:t>
      </w:r>
    </w:p>
    <w:p w14:paraId="6898DE28" w14:textId="4C5D41B1" w:rsidR="002804F8" w:rsidRPr="00EE6CA4" w:rsidRDefault="002804F8" w:rsidP="6950503C">
      <w:pPr>
        <w:pStyle w:val="ListParagraph"/>
        <w:numPr>
          <w:ilvl w:val="1"/>
          <w:numId w:val="1"/>
        </w:numPr>
        <w:rPr>
          <w:rFonts w:ascii="Arial" w:hAnsi="Arial" w:cs="Arial"/>
          <w:sz w:val="24"/>
          <w:szCs w:val="24"/>
          <w:u w:val="single"/>
        </w:rPr>
      </w:pPr>
      <w:r w:rsidRPr="6950503C">
        <w:rPr>
          <w:rFonts w:ascii="Arial" w:hAnsi="Arial" w:cs="Arial"/>
          <w:sz w:val="24"/>
          <w:szCs w:val="24"/>
          <w:u w:val="single"/>
        </w:rPr>
        <w:t>How to Ask Questions.</w:t>
      </w:r>
    </w:p>
    <w:p w14:paraId="17D7BCCD" w14:textId="1EEA7324" w:rsidR="007338C6" w:rsidRPr="00493BF8" w:rsidRDefault="003E686F" w:rsidP="00B42B5E">
      <w:pPr>
        <w:pStyle w:val="ListParagraph"/>
        <w:numPr>
          <w:ilvl w:val="2"/>
          <w:numId w:val="1"/>
        </w:numPr>
        <w:rPr>
          <w:rFonts w:ascii="Arial" w:hAnsi="Arial" w:cs="Arial"/>
          <w:sz w:val="24"/>
          <w:szCs w:val="24"/>
        </w:rPr>
      </w:pPr>
      <w:r w:rsidRPr="6950503C">
        <w:rPr>
          <w:rFonts w:ascii="Arial" w:hAnsi="Arial" w:cs="Arial"/>
          <w:sz w:val="24"/>
          <w:szCs w:val="24"/>
        </w:rPr>
        <w:t>Read and review this RFP, including all attachments, exhibits, and amendments. Offerors are encouraged to submit written questions using Attachment 1</w:t>
      </w:r>
      <w:r w:rsidR="007F6664" w:rsidRPr="6950503C">
        <w:rPr>
          <w:rFonts w:ascii="Arial" w:hAnsi="Arial" w:cs="Arial"/>
          <w:sz w:val="24"/>
          <w:szCs w:val="24"/>
        </w:rPr>
        <w:t>2</w:t>
      </w:r>
      <w:r w:rsidRPr="6950503C">
        <w:rPr>
          <w:rFonts w:ascii="Arial" w:hAnsi="Arial" w:cs="Arial"/>
          <w:sz w:val="24"/>
          <w:szCs w:val="24"/>
        </w:rPr>
        <w:t xml:space="preserve">, Offeror Question Form, via email. No questions shall be accepted after the date(s) listed in Section II, D of this document – </w:t>
      </w:r>
      <w:r w:rsidR="006B6DE1">
        <w:rPr>
          <w:rFonts w:ascii="Arial" w:hAnsi="Arial" w:cs="Arial"/>
          <w:sz w:val="24"/>
          <w:szCs w:val="24"/>
        </w:rPr>
        <w:t>Important Dates</w:t>
      </w:r>
      <w:r w:rsidR="006C6899">
        <w:rPr>
          <w:rFonts w:ascii="Arial" w:hAnsi="Arial" w:cs="Arial"/>
          <w:sz w:val="24"/>
          <w:szCs w:val="24"/>
        </w:rPr>
        <w:t>, u</w:t>
      </w:r>
      <w:r w:rsidRPr="6950503C">
        <w:rPr>
          <w:rFonts w:ascii="Arial" w:hAnsi="Arial" w:cs="Arial"/>
          <w:sz w:val="24"/>
          <w:szCs w:val="24"/>
        </w:rPr>
        <w:t xml:space="preserve">nless the question(s) is considered material to the procurement. The Lead State shall respond to salient questions in writing by issuing an addendum to the solicitation. The addendum shall be posted to the eProcurement System. </w:t>
      </w:r>
      <w:r w:rsidR="007338C6" w:rsidRPr="6950503C">
        <w:rPr>
          <w:rFonts w:ascii="Arial" w:hAnsi="Arial" w:cs="Arial"/>
          <w:sz w:val="24"/>
          <w:szCs w:val="24"/>
        </w:rPr>
        <w:t>Read and review this RFP, including all attachments, exhibits, and amendments.</w:t>
      </w:r>
    </w:p>
    <w:p w14:paraId="43FE3061" w14:textId="77777777" w:rsidR="003E686F" w:rsidRPr="00EE6CA4" w:rsidRDefault="003E686F" w:rsidP="003E686F">
      <w:pPr>
        <w:pStyle w:val="ListParagraph"/>
        <w:rPr>
          <w:rFonts w:ascii="Arial" w:hAnsi="Arial" w:cs="Arial"/>
          <w:sz w:val="24"/>
          <w:szCs w:val="24"/>
        </w:rPr>
      </w:pPr>
    </w:p>
    <w:p w14:paraId="360B99C1" w14:textId="7D2A02A8" w:rsidR="002804F8" w:rsidRPr="00EE6CA4" w:rsidRDefault="002804F8" w:rsidP="6950503C">
      <w:pPr>
        <w:pStyle w:val="ListParagraph"/>
        <w:numPr>
          <w:ilvl w:val="1"/>
          <w:numId w:val="1"/>
        </w:numPr>
        <w:rPr>
          <w:rFonts w:ascii="Arial" w:hAnsi="Arial" w:cs="Arial"/>
          <w:sz w:val="24"/>
          <w:szCs w:val="24"/>
          <w:u w:val="single"/>
        </w:rPr>
      </w:pPr>
      <w:r w:rsidRPr="6950503C">
        <w:rPr>
          <w:rFonts w:ascii="Arial" w:hAnsi="Arial" w:cs="Arial"/>
          <w:sz w:val="24"/>
          <w:szCs w:val="24"/>
          <w:u w:val="single"/>
        </w:rPr>
        <w:t>How to Respond.</w:t>
      </w:r>
    </w:p>
    <w:p w14:paraId="714334A8" w14:textId="77777777" w:rsidR="007338C6" w:rsidRPr="00EE6CA4" w:rsidRDefault="007338C6" w:rsidP="007338C6">
      <w:pPr>
        <w:pStyle w:val="ListParagraph"/>
        <w:numPr>
          <w:ilvl w:val="2"/>
          <w:numId w:val="1"/>
        </w:numPr>
        <w:rPr>
          <w:rFonts w:ascii="Arial" w:hAnsi="Arial" w:cs="Arial"/>
          <w:sz w:val="24"/>
          <w:szCs w:val="24"/>
        </w:rPr>
      </w:pPr>
      <w:r w:rsidRPr="6950503C">
        <w:rPr>
          <w:rFonts w:ascii="Arial" w:hAnsi="Arial" w:cs="Arial"/>
          <w:sz w:val="24"/>
          <w:szCs w:val="24"/>
        </w:rPr>
        <w:t>Read and review this RFP, including all attachments, exhibits, and amendments.</w:t>
      </w:r>
    </w:p>
    <w:p w14:paraId="34C8079C" w14:textId="77777777"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Proposals shall be received by electronic submission in the eProcurement system.</w:t>
      </w:r>
    </w:p>
    <w:p w14:paraId="78D8B7A5" w14:textId="77777777" w:rsidR="003E686F" w:rsidRPr="00EE6CA4" w:rsidRDefault="003E686F" w:rsidP="003E686F">
      <w:pPr>
        <w:pStyle w:val="ListParagraph"/>
        <w:numPr>
          <w:ilvl w:val="3"/>
          <w:numId w:val="1"/>
        </w:numPr>
        <w:rPr>
          <w:rFonts w:ascii="Arial" w:hAnsi="Arial" w:cs="Arial"/>
          <w:sz w:val="24"/>
          <w:szCs w:val="24"/>
        </w:rPr>
      </w:pPr>
      <w:r w:rsidRPr="6950503C">
        <w:rPr>
          <w:rFonts w:ascii="Arial" w:hAnsi="Arial" w:cs="Arial"/>
          <w:sz w:val="24"/>
          <w:szCs w:val="24"/>
        </w:rPr>
        <w:t xml:space="preserve">An electronic proposal shall be authorized by the proper agent of the firm by the act of submitting it electronically through the eProcurement system. </w:t>
      </w:r>
    </w:p>
    <w:p w14:paraId="2D0A3C30" w14:textId="25DEA72B" w:rsidR="003E686F" w:rsidRPr="00EE6CA4" w:rsidRDefault="003E686F" w:rsidP="003E686F">
      <w:pPr>
        <w:pStyle w:val="ListParagraph"/>
        <w:numPr>
          <w:ilvl w:val="3"/>
          <w:numId w:val="1"/>
        </w:numPr>
        <w:rPr>
          <w:rFonts w:ascii="Arial" w:hAnsi="Arial" w:cs="Arial"/>
          <w:sz w:val="24"/>
          <w:szCs w:val="24"/>
        </w:rPr>
      </w:pPr>
      <w:r w:rsidRPr="6950503C">
        <w:rPr>
          <w:rFonts w:ascii="Arial" w:hAnsi="Arial" w:cs="Arial"/>
          <w:sz w:val="24"/>
          <w:szCs w:val="24"/>
        </w:rPr>
        <w:t xml:space="preserve">Proposal information MUST be completed online. Response must contain all required information for the Solicitation. All Offerors MUST be registered in the Lead State eProcurement System via the Vendor Self Service System at  </w:t>
      </w:r>
      <w:hyperlink r:id="rId19">
        <w:r w:rsidRPr="6950503C">
          <w:rPr>
            <w:rStyle w:val="Hyperlink"/>
            <w:rFonts w:ascii="Arial" w:hAnsi="Arial" w:cs="Arial"/>
            <w:sz w:val="24"/>
            <w:szCs w:val="24"/>
          </w:rPr>
          <w:t>https://vss.ky.gov/vssprod-ext/Advantage4</w:t>
        </w:r>
      </w:hyperlink>
      <w:r w:rsidRPr="6950503C">
        <w:rPr>
          <w:rFonts w:ascii="Arial" w:hAnsi="Arial" w:cs="Arial"/>
          <w:sz w:val="24"/>
          <w:szCs w:val="24"/>
        </w:rPr>
        <w:t xml:space="preserve"> </w:t>
      </w:r>
    </w:p>
    <w:p w14:paraId="7CB3D207" w14:textId="77777777" w:rsidR="003E686F" w:rsidRPr="00EE6CA4" w:rsidRDefault="003E686F" w:rsidP="003E686F">
      <w:pPr>
        <w:pStyle w:val="ListParagraph"/>
        <w:ind w:left="2160"/>
        <w:rPr>
          <w:rFonts w:ascii="Arial" w:hAnsi="Arial" w:cs="Arial"/>
          <w:sz w:val="24"/>
          <w:szCs w:val="24"/>
        </w:rPr>
      </w:pPr>
    </w:p>
    <w:p w14:paraId="198D5985" w14:textId="47C67AC2"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Allow 24 – 48 hours to complete Offeror Registration. Offerors must be logged in to their Vendor Self Service (VSS) account in the eProcurement System in order to submit a response. Registrations completed the day of RFP closing must be completed by the Offeror in the VSS portal.  The Customer Resource Center is not able to complete registrations and activate accounts on the same day. Closing dates will not be extended for Offerors not registered by the date/time of the bid closing. VSS Registration Guides are provided at</w:t>
      </w:r>
      <w:r w:rsidR="6FF85F96" w:rsidRPr="6950503C">
        <w:rPr>
          <w:rFonts w:ascii="Arial" w:hAnsi="Arial" w:cs="Arial"/>
          <w:sz w:val="24"/>
          <w:szCs w:val="24"/>
        </w:rPr>
        <w:t xml:space="preserve">: </w:t>
      </w:r>
      <w:hyperlink r:id="rId20">
        <w:r w:rsidRPr="6950503C">
          <w:rPr>
            <w:rStyle w:val="Hyperlink"/>
            <w:rFonts w:ascii="Arial" w:hAnsi="Arial" w:cs="Arial"/>
            <w:sz w:val="24"/>
            <w:szCs w:val="24"/>
          </w:rPr>
          <w:t>https://finance.ky.gov/eProcurement/ResourcesSupport/How%20to%20Respond%20to%20Online%20Bid%20through%20Kentucky%20Vendor%20Self%20Service.pdf</w:t>
        </w:r>
      </w:hyperlink>
      <w:r w:rsidRPr="6950503C">
        <w:rPr>
          <w:rFonts w:ascii="Arial" w:hAnsi="Arial" w:cs="Arial"/>
          <w:sz w:val="24"/>
          <w:szCs w:val="24"/>
        </w:rPr>
        <w:t xml:space="preserve">   </w:t>
      </w:r>
    </w:p>
    <w:p w14:paraId="5EB00A46" w14:textId="77777777" w:rsidR="003E686F" w:rsidRPr="00EE6CA4" w:rsidRDefault="003E686F" w:rsidP="003E686F">
      <w:pPr>
        <w:pStyle w:val="ListParagraph"/>
        <w:ind w:left="2160"/>
        <w:rPr>
          <w:rFonts w:ascii="Arial" w:hAnsi="Arial" w:cs="Arial"/>
          <w:sz w:val="24"/>
          <w:szCs w:val="24"/>
        </w:rPr>
      </w:pPr>
    </w:p>
    <w:p w14:paraId="2286F9CC" w14:textId="4FBA2F7A"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 xml:space="preserve">All Offerors are cautioned to begin their electronic submission in sufficient time to complete before the closing date and time. Delays due to technical difficulties or document upload impediments shall not be justification for </w:t>
      </w:r>
      <w:r w:rsidRPr="6950503C">
        <w:rPr>
          <w:rFonts w:ascii="Arial" w:hAnsi="Arial" w:cs="Arial"/>
          <w:sz w:val="24"/>
          <w:szCs w:val="24"/>
        </w:rPr>
        <w:lastRenderedPageBreak/>
        <w:t xml:space="preserve">acceptance of a late bid or proposal. Offeror attention to this advisory is encouraged. If you need assistance, please contact the Customer Resource Center (CRC) by email at </w:t>
      </w:r>
      <w:hyperlink r:id="rId21">
        <w:r w:rsidR="00F27B30" w:rsidRPr="6950503C">
          <w:rPr>
            <w:rStyle w:val="Hyperlink"/>
            <w:rFonts w:ascii="Arial" w:hAnsi="Arial" w:cs="Arial"/>
            <w:sz w:val="24"/>
            <w:szCs w:val="24"/>
          </w:rPr>
          <w:t>Finance.CRCGroup@ky.gov</w:t>
        </w:r>
      </w:hyperlink>
      <w:r w:rsidR="00F27B30" w:rsidRPr="6950503C">
        <w:rPr>
          <w:rFonts w:ascii="Arial" w:hAnsi="Arial" w:cs="Arial"/>
          <w:sz w:val="24"/>
          <w:szCs w:val="24"/>
        </w:rPr>
        <w:t xml:space="preserve"> </w:t>
      </w:r>
      <w:r w:rsidRPr="6950503C">
        <w:rPr>
          <w:rFonts w:ascii="Arial" w:hAnsi="Arial" w:cs="Arial"/>
          <w:sz w:val="24"/>
          <w:szCs w:val="24"/>
        </w:rPr>
        <w:t xml:space="preserve"> or phone 502-564-9641 or toll-free 877-973-HELP (4357).</w:t>
      </w:r>
    </w:p>
    <w:p w14:paraId="2F29BCD6" w14:textId="77777777" w:rsidR="003E686F" w:rsidRPr="00EE6CA4" w:rsidRDefault="003E686F" w:rsidP="003E686F">
      <w:pPr>
        <w:pStyle w:val="ListParagraph"/>
        <w:ind w:left="2160"/>
        <w:rPr>
          <w:rFonts w:ascii="Arial" w:hAnsi="Arial" w:cs="Arial"/>
          <w:sz w:val="24"/>
          <w:szCs w:val="24"/>
        </w:rPr>
      </w:pPr>
    </w:p>
    <w:p w14:paraId="6F3E1A48" w14:textId="6DD34499"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All files shall be named according to their Attachment name and Offeror name (e.g. Attachment 0</w:t>
      </w:r>
      <w:r w:rsidR="007F6664" w:rsidRPr="6950503C">
        <w:rPr>
          <w:rFonts w:ascii="Arial" w:hAnsi="Arial" w:cs="Arial"/>
          <w:sz w:val="24"/>
          <w:szCs w:val="24"/>
        </w:rPr>
        <w:t>8</w:t>
      </w:r>
      <w:r w:rsidRPr="6950503C">
        <w:rPr>
          <w:rFonts w:ascii="Arial" w:hAnsi="Arial" w:cs="Arial"/>
          <w:sz w:val="24"/>
          <w:szCs w:val="24"/>
        </w:rPr>
        <w:t>, Offeror Response</w:t>
      </w:r>
      <w:r w:rsidR="007F6664" w:rsidRPr="6950503C">
        <w:rPr>
          <w:rFonts w:ascii="Arial" w:hAnsi="Arial" w:cs="Arial"/>
          <w:sz w:val="24"/>
          <w:szCs w:val="24"/>
        </w:rPr>
        <w:t xml:space="preserve"> Worksheet</w:t>
      </w:r>
      <w:r w:rsidRPr="6950503C">
        <w:rPr>
          <w:rFonts w:ascii="Arial" w:hAnsi="Arial" w:cs="Arial"/>
          <w:sz w:val="24"/>
          <w:szCs w:val="24"/>
        </w:rPr>
        <w:t>_ABC Company).  Attachments may not exceed 65,000 KB, multiple documents to the Technical and/or Proprietary proposal will be accepted.</w:t>
      </w:r>
    </w:p>
    <w:p w14:paraId="3C83335E" w14:textId="77777777" w:rsidR="003E686F" w:rsidRPr="00EE6CA4" w:rsidRDefault="003E686F" w:rsidP="003E686F">
      <w:pPr>
        <w:pStyle w:val="ListParagraph"/>
        <w:ind w:left="2160"/>
        <w:rPr>
          <w:rFonts w:ascii="Arial" w:hAnsi="Arial" w:cs="Arial"/>
          <w:sz w:val="20"/>
          <w:szCs w:val="20"/>
        </w:rPr>
      </w:pPr>
    </w:p>
    <w:p w14:paraId="105676B1" w14:textId="5CC5C2DC"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 xml:space="preserve">Proposals submitted online must be in an “Accepted” status and shall be assigned a date and time stamp from the eProcurement system at the time of final acceptance and formal submission by the Offeror. The system will not allow submission of an online proposal after the published date and time for closing. </w:t>
      </w:r>
    </w:p>
    <w:p w14:paraId="60141A19" w14:textId="77777777" w:rsidR="003E686F" w:rsidRPr="00EE6CA4" w:rsidRDefault="003E686F" w:rsidP="003E686F">
      <w:pPr>
        <w:pStyle w:val="ListParagraph"/>
        <w:ind w:left="2160"/>
        <w:rPr>
          <w:rFonts w:ascii="Arial" w:hAnsi="Arial" w:cs="Arial"/>
          <w:sz w:val="24"/>
          <w:szCs w:val="24"/>
        </w:rPr>
      </w:pPr>
    </w:p>
    <w:p w14:paraId="7E3A1AF4" w14:textId="45FC184E" w:rsidR="003E686F" w:rsidRPr="00EE6CA4" w:rsidRDefault="003E686F" w:rsidP="003E686F">
      <w:pPr>
        <w:pStyle w:val="ListParagraph"/>
        <w:numPr>
          <w:ilvl w:val="2"/>
          <w:numId w:val="1"/>
        </w:numPr>
        <w:rPr>
          <w:rFonts w:ascii="Arial" w:hAnsi="Arial" w:cs="Arial"/>
          <w:sz w:val="24"/>
          <w:szCs w:val="24"/>
        </w:rPr>
      </w:pPr>
      <w:r w:rsidRPr="6950503C">
        <w:rPr>
          <w:rFonts w:ascii="Arial" w:hAnsi="Arial" w:cs="Arial"/>
          <w:sz w:val="24"/>
          <w:szCs w:val="24"/>
        </w:rPr>
        <w:t xml:space="preserve">A proposal may be modified or withdrawn by electronic or written notice ONLY if received prior to the proposal closing date and time. An electronic offer may be modified by applying the appropriate electronic signature and following the procedure in the state’s eProcurement </w:t>
      </w:r>
      <w:r w:rsidR="00033B75">
        <w:rPr>
          <w:rFonts w:ascii="Arial" w:hAnsi="Arial" w:cs="Arial"/>
          <w:sz w:val="24"/>
          <w:szCs w:val="24"/>
        </w:rPr>
        <w:t>system</w:t>
      </w:r>
      <w:r w:rsidRPr="6950503C">
        <w:rPr>
          <w:rFonts w:ascii="Arial" w:hAnsi="Arial" w:cs="Arial"/>
          <w:sz w:val="24"/>
          <w:szCs w:val="24"/>
        </w:rPr>
        <w:t>.</w:t>
      </w:r>
    </w:p>
    <w:p w14:paraId="02743CF2" w14:textId="77777777" w:rsidR="003E686F" w:rsidRPr="00EE6CA4" w:rsidRDefault="003E686F" w:rsidP="003E686F">
      <w:pPr>
        <w:pStyle w:val="ListParagraph"/>
        <w:ind w:left="2160"/>
        <w:rPr>
          <w:rFonts w:ascii="Arial" w:hAnsi="Arial" w:cs="Arial"/>
          <w:sz w:val="24"/>
          <w:szCs w:val="24"/>
        </w:rPr>
      </w:pPr>
    </w:p>
    <w:p w14:paraId="2364529B" w14:textId="45116B11" w:rsidR="002804F8" w:rsidRPr="00EE6CA4" w:rsidRDefault="002804F8" w:rsidP="6950503C">
      <w:pPr>
        <w:pStyle w:val="ListParagraph"/>
        <w:numPr>
          <w:ilvl w:val="0"/>
          <w:numId w:val="1"/>
        </w:numPr>
        <w:rPr>
          <w:rFonts w:ascii="Arial" w:hAnsi="Arial" w:cs="Arial"/>
          <w:sz w:val="24"/>
          <w:szCs w:val="24"/>
        </w:rPr>
      </w:pPr>
      <w:r w:rsidRPr="6950503C">
        <w:rPr>
          <w:rFonts w:ascii="Arial" w:hAnsi="Arial" w:cs="Arial"/>
          <w:sz w:val="24"/>
          <w:szCs w:val="24"/>
        </w:rPr>
        <w:t>SCOPE OF WORK</w:t>
      </w:r>
    </w:p>
    <w:p w14:paraId="7CF7CA32" w14:textId="7C108B00" w:rsidR="007F3243" w:rsidRPr="00EE6CA4" w:rsidRDefault="00874FD0" w:rsidP="6950503C">
      <w:pPr>
        <w:pStyle w:val="ListParagraph"/>
        <w:rPr>
          <w:rFonts w:ascii="Arial" w:hAnsi="Arial" w:cs="Arial"/>
          <w:sz w:val="24"/>
          <w:szCs w:val="24"/>
        </w:rPr>
      </w:pPr>
      <w:r w:rsidRPr="6950503C">
        <w:rPr>
          <w:rFonts w:ascii="Arial" w:hAnsi="Arial" w:cs="Arial"/>
          <w:sz w:val="24"/>
          <w:szCs w:val="24"/>
        </w:rPr>
        <w:t xml:space="preserve">A detailed description of the </w:t>
      </w:r>
      <w:r w:rsidR="00904A0A" w:rsidRPr="6950503C">
        <w:rPr>
          <w:rFonts w:ascii="Arial" w:hAnsi="Arial" w:cs="Arial"/>
          <w:sz w:val="24"/>
          <w:szCs w:val="24"/>
        </w:rPr>
        <w:t>Deliverables</w:t>
      </w:r>
      <w:r w:rsidRPr="6950503C">
        <w:rPr>
          <w:rFonts w:ascii="Arial" w:hAnsi="Arial" w:cs="Arial"/>
          <w:sz w:val="24"/>
          <w:szCs w:val="24"/>
        </w:rPr>
        <w:t xml:space="preserve"> being sought through this RFP is attached as Attachment </w:t>
      </w:r>
      <w:r w:rsidR="003E686F" w:rsidRPr="6950503C">
        <w:rPr>
          <w:rFonts w:ascii="Arial" w:hAnsi="Arial" w:cs="Arial"/>
          <w:sz w:val="24"/>
          <w:szCs w:val="24"/>
        </w:rPr>
        <w:t>02</w:t>
      </w:r>
      <w:r w:rsidRPr="6950503C">
        <w:rPr>
          <w:rFonts w:ascii="Arial" w:hAnsi="Arial" w:cs="Arial"/>
          <w:sz w:val="24"/>
          <w:szCs w:val="24"/>
        </w:rPr>
        <w:t>, Scope of Work.</w:t>
      </w:r>
      <w:r w:rsidR="00033B75">
        <w:rPr>
          <w:rFonts w:ascii="Arial" w:hAnsi="Arial" w:cs="Arial"/>
          <w:sz w:val="24"/>
          <w:szCs w:val="24"/>
        </w:rPr>
        <w:t xml:space="preserve"> </w:t>
      </w:r>
      <w:r w:rsidR="007F3243" w:rsidRPr="6950503C">
        <w:rPr>
          <w:rFonts w:ascii="Arial" w:hAnsi="Arial" w:cs="Arial"/>
          <w:sz w:val="24"/>
          <w:szCs w:val="24"/>
        </w:rPr>
        <w:t>The scope of this RFP and its resulting Master Agreement</w:t>
      </w:r>
      <w:r w:rsidR="0052711D" w:rsidRPr="6950503C">
        <w:rPr>
          <w:rFonts w:ascii="Arial" w:hAnsi="Arial" w:cs="Arial"/>
          <w:sz w:val="24"/>
          <w:szCs w:val="24"/>
        </w:rPr>
        <w:t>(</w:t>
      </w:r>
      <w:r w:rsidR="007F3243" w:rsidRPr="6950503C">
        <w:rPr>
          <w:rFonts w:ascii="Arial" w:hAnsi="Arial" w:cs="Arial"/>
          <w:sz w:val="24"/>
          <w:szCs w:val="24"/>
        </w:rPr>
        <w:t>s</w:t>
      </w:r>
      <w:r w:rsidR="0052711D" w:rsidRPr="6950503C">
        <w:rPr>
          <w:rFonts w:ascii="Arial" w:hAnsi="Arial" w:cs="Arial"/>
          <w:sz w:val="24"/>
          <w:szCs w:val="24"/>
        </w:rPr>
        <w:t>)</w:t>
      </w:r>
      <w:r w:rsidR="007F3243" w:rsidRPr="6950503C">
        <w:rPr>
          <w:rFonts w:ascii="Arial" w:hAnsi="Arial" w:cs="Arial"/>
          <w:sz w:val="24"/>
          <w:szCs w:val="24"/>
        </w:rPr>
        <w:t xml:space="preserve"> is intended to benefit all state departments, institutions, agencies, and political subdivisions and other eligible public and nonprofit entities in the 50 states, the District of Columbia, and U.S. territories. Therefore, Offerors should not interpret the Scope of Work to be associated with or limited to any specific purchase, implementation, project, need, or program within the Lead State or any other state or eligible entity. Proposals should be generally applicable to all potential Participating </w:t>
      </w:r>
      <w:r w:rsidR="00C325D5" w:rsidRPr="6950503C">
        <w:rPr>
          <w:rFonts w:ascii="Arial" w:hAnsi="Arial" w:cs="Arial"/>
          <w:sz w:val="24"/>
          <w:szCs w:val="24"/>
        </w:rPr>
        <w:t xml:space="preserve">Entities </w:t>
      </w:r>
      <w:r w:rsidR="007F3243" w:rsidRPr="6950503C">
        <w:rPr>
          <w:rFonts w:ascii="Arial" w:hAnsi="Arial" w:cs="Arial"/>
          <w:sz w:val="24"/>
          <w:szCs w:val="24"/>
        </w:rPr>
        <w:t>and Purchasing Entities, except where specificity is requested.</w:t>
      </w:r>
    </w:p>
    <w:p w14:paraId="36131F71" w14:textId="77777777" w:rsidR="00033B75" w:rsidRDefault="00033B75" w:rsidP="6950503C">
      <w:pPr>
        <w:pStyle w:val="ListParagraph"/>
        <w:rPr>
          <w:rFonts w:ascii="Arial" w:hAnsi="Arial" w:cs="Arial"/>
          <w:sz w:val="24"/>
          <w:szCs w:val="24"/>
        </w:rPr>
      </w:pPr>
    </w:p>
    <w:p w14:paraId="6AF3BA1A" w14:textId="62B432F0" w:rsidR="00874FD0" w:rsidRDefault="00874FD0" w:rsidP="6950503C">
      <w:pPr>
        <w:pStyle w:val="ListParagraph"/>
        <w:rPr>
          <w:rFonts w:ascii="Arial" w:hAnsi="Arial" w:cs="Arial"/>
          <w:sz w:val="24"/>
          <w:szCs w:val="24"/>
        </w:rPr>
      </w:pPr>
      <w:r w:rsidRPr="6950503C">
        <w:rPr>
          <w:rFonts w:ascii="Arial" w:hAnsi="Arial" w:cs="Arial"/>
          <w:sz w:val="24"/>
          <w:szCs w:val="24"/>
        </w:rPr>
        <w:t>The initial term of the Master Agreement</w:t>
      </w:r>
      <w:r w:rsidR="0052711D" w:rsidRPr="6950503C">
        <w:rPr>
          <w:rFonts w:ascii="Arial" w:hAnsi="Arial" w:cs="Arial"/>
          <w:sz w:val="24"/>
          <w:szCs w:val="24"/>
        </w:rPr>
        <w:t>(</w:t>
      </w:r>
      <w:r w:rsidRPr="6950503C">
        <w:rPr>
          <w:rFonts w:ascii="Arial" w:hAnsi="Arial" w:cs="Arial"/>
          <w:sz w:val="24"/>
          <w:szCs w:val="24"/>
        </w:rPr>
        <w:t>s</w:t>
      </w:r>
      <w:r w:rsidR="0052711D" w:rsidRPr="6950503C">
        <w:rPr>
          <w:rFonts w:ascii="Arial" w:hAnsi="Arial" w:cs="Arial"/>
          <w:sz w:val="24"/>
          <w:szCs w:val="24"/>
        </w:rPr>
        <w:t>)</w:t>
      </w:r>
      <w:r w:rsidRPr="6950503C">
        <w:rPr>
          <w:rFonts w:ascii="Arial" w:hAnsi="Arial" w:cs="Arial"/>
          <w:sz w:val="24"/>
          <w:szCs w:val="24"/>
        </w:rPr>
        <w:t xml:space="preserve"> resulting from this RFP is anticipated to be </w:t>
      </w:r>
      <w:r w:rsidR="003E686F" w:rsidRPr="6950503C">
        <w:rPr>
          <w:rFonts w:ascii="Arial" w:hAnsi="Arial" w:cs="Arial"/>
          <w:sz w:val="24"/>
          <w:szCs w:val="24"/>
        </w:rPr>
        <w:t>two</w:t>
      </w:r>
      <w:r w:rsidRPr="6950503C">
        <w:rPr>
          <w:rFonts w:ascii="Arial" w:hAnsi="Arial" w:cs="Arial"/>
          <w:sz w:val="24"/>
          <w:szCs w:val="24"/>
        </w:rPr>
        <w:t xml:space="preserve"> years, with the option to exercise renewals totaling up to an additional </w:t>
      </w:r>
      <w:r w:rsidR="003E686F" w:rsidRPr="6950503C">
        <w:rPr>
          <w:rFonts w:ascii="Arial" w:hAnsi="Arial" w:cs="Arial"/>
          <w:sz w:val="24"/>
          <w:szCs w:val="24"/>
        </w:rPr>
        <w:t>four</w:t>
      </w:r>
      <w:r w:rsidRPr="6950503C">
        <w:rPr>
          <w:rFonts w:ascii="Arial" w:hAnsi="Arial" w:cs="Arial"/>
          <w:sz w:val="24"/>
          <w:szCs w:val="24"/>
        </w:rPr>
        <w:t xml:space="preserve"> years following the initial term, upon mutual agreement by the Lead State and Contractor.</w:t>
      </w:r>
    </w:p>
    <w:p w14:paraId="2F86D55E" w14:textId="77777777" w:rsidR="00033B75" w:rsidRPr="00EE6CA4" w:rsidRDefault="00033B75" w:rsidP="6950503C">
      <w:pPr>
        <w:pStyle w:val="ListParagraph"/>
        <w:rPr>
          <w:rFonts w:ascii="Arial" w:hAnsi="Arial" w:cs="Arial"/>
          <w:sz w:val="24"/>
          <w:szCs w:val="24"/>
        </w:rPr>
      </w:pPr>
    </w:p>
    <w:p w14:paraId="69ACBA98" w14:textId="21EC4E02" w:rsidR="002804F8" w:rsidRPr="00EE6CA4" w:rsidRDefault="00F27C4F" w:rsidP="6950503C">
      <w:pPr>
        <w:pStyle w:val="ListParagraph"/>
        <w:keepNext/>
        <w:keepLines/>
        <w:numPr>
          <w:ilvl w:val="0"/>
          <w:numId w:val="1"/>
        </w:numPr>
        <w:rPr>
          <w:rFonts w:ascii="Arial" w:hAnsi="Arial" w:cs="Arial"/>
          <w:sz w:val="24"/>
          <w:szCs w:val="24"/>
        </w:rPr>
      </w:pPr>
      <w:r w:rsidRPr="6950503C">
        <w:rPr>
          <w:rFonts w:ascii="Arial" w:hAnsi="Arial" w:cs="Arial"/>
          <w:sz w:val="24"/>
          <w:szCs w:val="24"/>
        </w:rPr>
        <w:t>OFFEROR</w:t>
      </w:r>
      <w:r w:rsidR="002804F8" w:rsidRPr="6950503C">
        <w:rPr>
          <w:rFonts w:ascii="Arial" w:hAnsi="Arial" w:cs="Arial"/>
          <w:sz w:val="24"/>
          <w:szCs w:val="24"/>
        </w:rPr>
        <w:t xml:space="preserve"> RESPONSE</w:t>
      </w:r>
    </w:p>
    <w:p w14:paraId="27155815" w14:textId="0C388038" w:rsidR="00874FD0" w:rsidRPr="00EE6CA4" w:rsidRDefault="00874FD0" w:rsidP="6950503C">
      <w:pPr>
        <w:pStyle w:val="ListParagraph"/>
        <w:keepNext/>
        <w:keepLines/>
        <w:numPr>
          <w:ilvl w:val="1"/>
          <w:numId w:val="1"/>
        </w:numPr>
        <w:rPr>
          <w:rFonts w:ascii="Arial" w:hAnsi="Arial" w:cs="Arial"/>
          <w:sz w:val="24"/>
          <w:szCs w:val="24"/>
        </w:rPr>
      </w:pPr>
      <w:r w:rsidRPr="6950503C">
        <w:rPr>
          <w:rFonts w:ascii="Arial" w:hAnsi="Arial" w:cs="Arial"/>
          <w:sz w:val="24"/>
          <w:szCs w:val="24"/>
          <w:u w:val="single"/>
        </w:rPr>
        <w:t xml:space="preserve">Required </w:t>
      </w:r>
      <w:r w:rsidR="00DA29E1" w:rsidRPr="6950503C">
        <w:rPr>
          <w:rFonts w:ascii="Arial" w:hAnsi="Arial" w:cs="Arial"/>
          <w:sz w:val="24"/>
          <w:szCs w:val="24"/>
          <w:u w:val="single"/>
        </w:rPr>
        <w:t>Submissions</w:t>
      </w:r>
      <w:r w:rsidRPr="6950503C">
        <w:rPr>
          <w:rFonts w:ascii="Arial" w:hAnsi="Arial" w:cs="Arial"/>
          <w:sz w:val="24"/>
          <w:szCs w:val="24"/>
          <w:u w:val="single"/>
        </w:rPr>
        <w:t>.</w:t>
      </w:r>
      <w:r w:rsidRPr="6950503C">
        <w:rPr>
          <w:rFonts w:ascii="Arial" w:hAnsi="Arial" w:cs="Arial"/>
          <w:sz w:val="24"/>
          <w:szCs w:val="24"/>
        </w:rPr>
        <w:t xml:space="preserve"> The following must be submitted with your proposal:</w:t>
      </w:r>
    </w:p>
    <w:p w14:paraId="78E0D5BF" w14:textId="77777777" w:rsidR="00874FD0" w:rsidRPr="00EE6CA4" w:rsidRDefault="00874FD0" w:rsidP="003B51D9">
      <w:pPr>
        <w:pStyle w:val="ListParagraph"/>
        <w:numPr>
          <w:ilvl w:val="2"/>
          <w:numId w:val="1"/>
        </w:numPr>
        <w:rPr>
          <w:rFonts w:ascii="Arial" w:hAnsi="Arial" w:cs="Arial"/>
          <w:sz w:val="24"/>
          <w:szCs w:val="24"/>
        </w:rPr>
      </w:pPr>
      <w:r w:rsidRPr="6950503C">
        <w:rPr>
          <w:rFonts w:ascii="Arial" w:hAnsi="Arial" w:cs="Arial"/>
          <w:sz w:val="24"/>
          <w:szCs w:val="24"/>
        </w:rPr>
        <w:t>Any response required to be submitted directly through the RFP Website;</w:t>
      </w:r>
    </w:p>
    <w:p w14:paraId="64750276" w14:textId="1540454C" w:rsidR="00874FD0" w:rsidRPr="00EE6CA4" w:rsidRDefault="00874FD0" w:rsidP="003B51D9">
      <w:pPr>
        <w:pStyle w:val="ListParagraph"/>
        <w:numPr>
          <w:ilvl w:val="2"/>
          <w:numId w:val="1"/>
        </w:numPr>
        <w:rPr>
          <w:rFonts w:ascii="Arial" w:hAnsi="Arial" w:cs="Arial"/>
          <w:sz w:val="24"/>
          <w:szCs w:val="24"/>
        </w:rPr>
      </w:pPr>
      <w:r w:rsidRPr="6950503C">
        <w:rPr>
          <w:rFonts w:ascii="Arial" w:hAnsi="Arial" w:cs="Arial"/>
          <w:sz w:val="24"/>
          <w:szCs w:val="24"/>
        </w:rPr>
        <w:t xml:space="preserve">Completed and signed Attachment </w:t>
      </w:r>
      <w:r w:rsidR="007F6664" w:rsidRPr="6950503C">
        <w:rPr>
          <w:rFonts w:ascii="Arial" w:hAnsi="Arial" w:cs="Arial"/>
          <w:sz w:val="24"/>
          <w:szCs w:val="24"/>
        </w:rPr>
        <w:t>07</w:t>
      </w:r>
      <w:r w:rsidRPr="6950503C">
        <w:rPr>
          <w:rFonts w:ascii="Arial" w:hAnsi="Arial" w:cs="Arial"/>
          <w:sz w:val="24"/>
          <w:szCs w:val="24"/>
        </w:rPr>
        <w:t>, Offeror Information, Acknowledgements, and Certifications</w:t>
      </w:r>
    </w:p>
    <w:p w14:paraId="77EC4F4B" w14:textId="2033F35C" w:rsidR="00874FD0" w:rsidRPr="00EE6CA4" w:rsidRDefault="00874FD0" w:rsidP="003B51D9">
      <w:pPr>
        <w:pStyle w:val="ListParagraph"/>
        <w:numPr>
          <w:ilvl w:val="2"/>
          <w:numId w:val="1"/>
        </w:numPr>
        <w:rPr>
          <w:rFonts w:ascii="Arial" w:hAnsi="Arial" w:cs="Arial"/>
          <w:sz w:val="24"/>
          <w:szCs w:val="24"/>
        </w:rPr>
      </w:pPr>
      <w:r w:rsidRPr="6950503C">
        <w:rPr>
          <w:rFonts w:ascii="Arial" w:hAnsi="Arial" w:cs="Arial"/>
          <w:sz w:val="24"/>
          <w:szCs w:val="24"/>
        </w:rPr>
        <w:t xml:space="preserve">Completed Attachment </w:t>
      </w:r>
      <w:r w:rsidR="007F6664" w:rsidRPr="6950503C">
        <w:rPr>
          <w:rFonts w:ascii="Arial" w:hAnsi="Arial" w:cs="Arial"/>
          <w:sz w:val="24"/>
          <w:szCs w:val="24"/>
        </w:rPr>
        <w:t>08</w:t>
      </w:r>
      <w:r w:rsidRPr="6950503C">
        <w:rPr>
          <w:rFonts w:ascii="Arial" w:hAnsi="Arial" w:cs="Arial"/>
          <w:sz w:val="24"/>
          <w:szCs w:val="24"/>
        </w:rPr>
        <w:t xml:space="preserve">, </w:t>
      </w:r>
      <w:r w:rsidR="00EE7F70" w:rsidRPr="6950503C">
        <w:rPr>
          <w:rFonts w:ascii="Arial" w:hAnsi="Arial" w:cs="Arial"/>
          <w:sz w:val="24"/>
          <w:szCs w:val="24"/>
        </w:rPr>
        <w:t>Offeror</w:t>
      </w:r>
      <w:r w:rsidRPr="6950503C">
        <w:rPr>
          <w:rFonts w:ascii="Arial" w:hAnsi="Arial" w:cs="Arial"/>
          <w:sz w:val="24"/>
          <w:szCs w:val="24"/>
        </w:rPr>
        <w:t xml:space="preserve"> Response</w:t>
      </w:r>
      <w:r w:rsidR="009729A6" w:rsidRPr="6950503C">
        <w:rPr>
          <w:rFonts w:ascii="Arial" w:hAnsi="Arial" w:cs="Arial"/>
          <w:sz w:val="24"/>
          <w:szCs w:val="24"/>
        </w:rPr>
        <w:t xml:space="preserve"> Worksheet</w:t>
      </w:r>
    </w:p>
    <w:p w14:paraId="3FAAD5B3" w14:textId="1BBC6718" w:rsidR="00874FD0" w:rsidRPr="00EE6CA4" w:rsidRDefault="00874FD0" w:rsidP="003B51D9">
      <w:pPr>
        <w:pStyle w:val="ListParagraph"/>
        <w:numPr>
          <w:ilvl w:val="2"/>
          <w:numId w:val="1"/>
        </w:numPr>
        <w:rPr>
          <w:rFonts w:ascii="Arial" w:hAnsi="Arial" w:cs="Arial"/>
          <w:sz w:val="24"/>
          <w:szCs w:val="24"/>
        </w:rPr>
      </w:pPr>
      <w:r w:rsidRPr="6950503C">
        <w:rPr>
          <w:rFonts w:ascii="Arial" w:hAnsi="Arial" w:cs="Arial"/>
          <w:sz w:val="24"/>
          <w:szCs w:val="24"/>
        </w:rPr>
        <w:lastRenderedPageBreak/>
        <w:t xml:space="preserve">Completed Attachment </w:t>
      </w:r>
      <w:r w:rsidR="007F6664" w:rsidRPr="6950503C">
        <w:rPr>
          <w:rFonts w:ascii="Arial" w:hAnsi="Arial" w:cs="Arial"/>
          <w:sz w:val="24"/>
          <w:szCs w:val="24"/>
        </w:rPr>
        <w:t>09</w:t>
      </w:r>
      <w:r w:rsidR="00D86129" w:rsidRPr="6950503C">
        <w:rPr>
          <w:rFonts w:ascii="Arial" w:hAnsi="Arial" w:cs="Arial"/>
          <w:sz w:val="24"/>
          <w:szCs w:val="24"/>
        </w:rPr>
        <w:t>.1</w:t>
      </w:r>
      <w:r w:rsidRPr="6950503C">
        <w:rPr>
          <w:rFonts w:ascii="Arial" w:hAnsi="Arial" w:cs="Arial"/>
          <w:sz w:val="24"/>
          <w:szCs w:val="24"/>
        </w:rPr>
        <w:t>, Cost Proposa</w:t>
      </w:r>
      <w:r w:rsidR="004430DC" w:rsidRPr="6950503C">
        <w:rPr>
          <w:rFonts w:ascii="Arial" w:hAnsi="Arial" w:cs="Arial"/>
          <w:sz w:val="24"/>
          <w:szCs w:val="24"/>
        </w:rPr>
        <w:t>l</w:t>
      </w:r>
      <w:r w:rsidR="006D6D5D" w:rsidRPr="6950503C">
        <w:rPr>
          <w:rFonts w:ascii="Arial" w:hAnsi="Arial" w:cs="Arial"/>
          <w:sz w:val="24"/>
          <w:szCs w:val="24"/>
        </w:rPr>
        <w:t xml:space="preserve"> Workbook</w:t>
      </w:r>
      <w:r w:rsidRPr="6950503C">
        <w:rPr>
          <w:rFonts w:ascii="Arial" w:hAnsi="Arial" w:cs="Arial"/>
          <w:sz w:val="24"/>
          <w:szCs w:val="24"/>
        </w:rPr>
        <w:t>, submitted as a separate document and separate file</w:t>
      </w:r>
    </w:p>
    <w:p w14:paraId="53C64859" w14:textId="4F72563D"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Completed Attachment </w:t>
      </w:r>
      <w:r w:rsidR="007F6664" w:rsidRPr="6950503C">
        <w:rPr>
          <w:rFonts w:ascii="Arial" w:hAnsi="Arial" w:cs="Arial"/>
          <w:sz w:val="24"/>
          <w:szCs w:val="24"/>
        </w:rPr>
        <w:t>10</w:t>
      </w:r>
      <w:r w:rsidRPr="6950503C">
        <w:rPr>
          <w:rFonts w:ascii="Arial" w:hAnsi="Arial" w:cs="Arial"/>
          <w:sz w:val="24"/>
          <w:szCs w:val="24"/>
        </w:rPr>
        <w:t>, Proposed Modifications to Sample Master Agreement</w:t>
      </w:r>
    </w:p>
    <w:p w14:paraId="34DB55DE" w14:textId="0E99B209"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Redlined copy of Attachment </w:t>
      </w:r>
      <w:r w:rsidR="007F6664" w:rsidRPr="6950503C">
        <w:rPr>
          <w:rFonts w:ascii="Arial" w:hAnsi="Arial" w:cs="Arial"/>
          <w:sz w:val="24"/>
          <w:szCs w:val="24"/>
        </w:rPr>
        <w:t>04</w:t>
      </w:r>
      <w:r w:rsidRPr="6950503C">
        <w:rPr>
          <w:rFonts w:ascii="Arial" w:hAnsi="Arial" w:cs="Arial"/>
          <w:sz w:val="24"/>
          <w:szCs w:val="24"/>
        </w:rPr>
        <w:t>, Sample Master Agreement, if proposing modifications</w:t>
      </w:r>
    </w:p>
    <w:p w14:paraId="27D3DD10" w14:textId="45AAF510"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Completed and signed Attachment </w:t>
      </w:r>
      <w:r w:rsidR="007F6664" w:rsidRPr="6950503C">
        <w:rPr>
          <w:rFonts w:ascii="Arial" w:hAnsi="Arial" w:cs="Arial"/>
          <w:sz w:val="24"/>
          <w:szCs w:val="24"/>
        </w:rPr>
        <w:t>11</w:t>
      </w:r>
      <w:r w:rsidRPr="6950503C">
        <w:rPr>
          <w:rFonts w:ascii="Arial" w:hAnsi="Arial" w:cs="Arial"/>
          <w:sz w:val="24"/>
          <w:szCs w:val="24"/>
        </w:rPr>
        <w:t>, Claim of Business Confidentiality</w:t>
      </w:r>
    </w:p>
    <w:p w14:paraId="21EC9F42" w14:textId="7ECCA23F" w:rsidR="009729A6" w:rsidRPr="00EE6CA4" w:rsidRDefault="009729A6" w:rsidP="6950503C">
      <w:pPr>
        <w:pStyle w:val="ListParagraph"/>
        <w:numPr>
          <w:ilvl w:val="2"/>
          <w:numId w:val="1"/>
        </w:numPr>
        <w:ind w:left="2174" w:hanging="187"/>
        <w:rPr>
          <w:rFonts w:ascii="Arial" w:hAnsi="Arial" w:cs="Arial"/>
          <w:sz w:val="24"/>
          <w:szCs w:val="24"/>
        </w:rPr>
      </w:pPr>
      <w:r w:rsidRPr="6950503C">
        <w:rPr>
          <w:rFonts w:ascii="Arial" w:hAnsi="Arial" w:cs="Arial"/>
          <w:sz w:val="24"/>
          <w:szCs w:val="24"/>
        </w:rPr>
        <w:t>Redacted copy of proposal clearly marked as such, if claiming confidential, proprietary, or protected information</w:t>
      </w:r>
    </w:p>
    <w:p w14:paraId="17D50BC5" w14:textId="2312CCB6" w:rsidR="00874FD0" w:rsidRPr="00EE6CA4" w:rsidRDefault="00874FD0" w:rsidP="6950503C">
      <w:pPr>
        <w:pStyle w:val="ListParagraph"/>
        <w:numPr>
          <w:ilvl w:val="1"/>
          <w:numId w:val="1"/>
        </w:numPr>
        <w:rPr>
          <w:rFonts w:ascii="Arial" w:hAnsi="Arial" w:cs="Arial"/>
          <w:sz w:val="24"/>
          <w:szCs w:val="24"/>
        </w:rPr>
      </w:pPr>
      <w:r w:rsidRPr="6950503C">
        <w:rPr>
          <w:rFonts w:ascii="Arial" w:hAnsi="Arial" w:cs="Arial"/>
          <w:sz w:val="24"/>
          <w:szCs w:val="24"/>
          <w:u w:val="single"/>
        </w:rPr>
        <w:t>Other Documents.</w:t>
      </w:r>
      <w:r w:rsidRPr="6950503C">
        <w:rPr>
          <w:rFonts w:ascii="Arial" w:hAnsi="Arial" w:cs="Arial"/>
          <w:sz w:val="24"/>
          <w:szCs w:val="24"/>
        </w:rPr>
        <w:t xml:space="preserve"> The following </w:t>
      </w:r>
      <w:r w:rsidR="009729A6" w:rsidRPr="6950503C">
        <w:rPr>
          <w:rFonts w:ascii="Arial" w:hAnsi="Arial" w:cs="Arial"/>
          <w:sz w:val="24"/>
          <w:szCs w:val="24"/>
        </w:rPr>
        <w:t>are informational only and do not need to be submitted with your proposal:</w:t>
      </w:r>
    </w:p>
    <w:p w14:paraId="1DD8EE35" w14:textId="77777777" w:rsidR="00E87C22" w:rsidRPr="00EE6CA4" w:rsidRDefault="00E87C22" w:rsidP="009729A6">
      <w:pPr>
        <w:pStyle w:val="ListParagraph"/>
        <w:numPr>
          <w:ilvl w:val="2"/>
          <w:numId w:val="1"/>
        </w:numPr>
        <w:rPr>
          <w:rFonts w:ascii="Arial" w:hAnsi="Arial" w:cs="Arial"/>
          <w:sz w:val="24"/>
          <w:szCs w:val="24"/>
        </w:rPr>
      </w:pPr>
      <w:r w:rsidRPr="6950503C">
        <w:rPr>
          <w:rFonts w:ascii="Arial" w:hAnsi="Arial" w:cs="Arial"/>
          <w:sz w:val="24"/>
          <w:szCs w:val="24"/>
        </w:rPr>
        <w:t>This RFP Overview</w:t>
      </w:r>
    </w:p>
    <w:p w14:paraId="26DA808E" w14:textId="44F2D0F5"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01</w:t>
      </w:r>
      <w:r w:rsidRPr="6950503C">
        <w:rPr>
          <w:rFonts w:ascii="Arial" w:hAnsi="Arial" w:cs="Arial"/>
          <w:sz w:val="24"/>
          <w:szCs w:val="24"/>
        </w:rPr>
        <w:t>, RFP Terms and Conditions</w:t>
      </w:r>
    </w:p>
    <w:p w14:paraId="2782881A" w14:textId="5726C1C7"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02</w:t>
      </w:r>
      <w:r w:rsidRPr="6950503C">
        <w:rPr>
          <w:rFonts w:ascii="Arial" w:hAnsi="Arial" w:cs="Arial"/>
          <w:sz w:val="24"/>
          <w:szCs w:val="24"/>
        </w:rPr>
        <w:t>, Scope of Work</w:t>
      </w:r>
    </w:p>
    <w:p w14:paraId="55AC0FFB" w14:textId="691359D6"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03</w:t>
      </w:r>
      <w:r w:rsidRPr="6950503C">
        <w:rPr>
          <w:rFonts w:ascii="Arial" w:hAnsi="Arial" w:cs="Arial"/>
          <w:sz w:val="24"/>
          <w:szCs w:val="24"/>
        </w:rPr>
        <w:t>, RFP Evaluation Plan</w:t>
      </w:r>
    </w:p>
    <w:p w14:paraId="44EDF569" w14:textId="02439BDB" w:rsidR="009729A6" w:rsidRPr="00EE6CA4" w:rsidRDefault="009729A6" w:rsidP="009729A6">
      <w:pPr>
        <w:pStyle w:val="ListParagraph"/>
        <w:numPr>
          <w:ilvl w:val="2"/>
          <w:numId w:val="1"/>
        </w:numPr>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04</w:t>
      </w:r>
      <w:r w:rsidRPr="6950503C">
        <w:rPr>
          <w:rFonts w:ascii="Arial" w:hAnsi="Arial" w:cs="Arial"/>
          <w:sz w:val="24"/>
          <w:szCs w:val="24"/>
        </w:rPr>
        <w:t>, Sample Master Agreement</w:t>
      </w:r>
    </w:p>
    <w:p w14:paraId="4720A0AE" w14:textId="77777777" w:rsidR="00A02290" w:rsidRPr="00EE6CA4" w:rsidRDefault="00A02290" w:rsidP="00A02290">
      <w:pPr>
        <w:pStyle w:val="ListParagraph"/>
        <w:numPr>
          <w:ilvl w:val="2"/>
          <w:numId w:val="1"/>
        </w:numPr>
        <w:rPr>
          <w:rFonts w:ascii="Arial" w:hAnsi="Arial" w:cs="Arial"/>
          <w:sz w:val="24"/>
          <w:szCs w:val="24"/>
        </w:rPr>
      </w:pPr>
      <w:r w:rsidRPr="6950503C">
        <w:rPr>
          <w:rFonts w:ascii="Arial" w:hAnsi="Arial" w:cs="Arial"/>
          <w:sz w:val="24"/>
          <w:szCs w:val="24"/>
        </w:rPr>
        <w:t>Attachment 04.1, Sample Master Agreement Cover Page</w:t>
      </w:r>
    </w:p>
    <w:p w14:paraId="77ECA631" w14:textId="5613F53B" w:rsidR="009729A6" w:rsidRPr="00EE6CA4" w:rsidRDefault="009729A6" w:rsidP="00CF3820">
      <w:pPr>
        <w:pStyle w:val="ListParagraph"/>
        <w:numPr>
          <w:ilvl w:val="2"/>
          <w:numId w:val="1"/>
        </w:numPr>
        <w:spacing w:after="0" w:line="240" w:lineRule="auto"/>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05</w:t>
      </w:r>
      <w:r w:rsidRPr="6950503C">
        <w:rPr>
          <w:rFonts w:ascii="Arial" w:hAnsi="Arial" w:cs="Arial"/>
          <w:sz w:val="24"/>
          <w:szCs w:val="24"/>
        </w:rPr>
        <w:t>, Participation</w:t>
      </w:r>
      <w:r w:rsidR="00982CBE" w:rsidRPr="6950503C">
        <w:rPr>
          <w:rFonts w:ascii="Arial" w:hAnsi="Arial" w:cs="Arial"/>
          <w:sz w:val="24"/>
          <w:szCs w:val="24"/>
        </w:rPr>
        <w:t xml:space="preserve"> Information</w:t>
      </w:r>
    </w:p>
    <w:p w14:paraId="6EB13E3F" w14:textId="02AC54F1" w:rsidR="00874FD0" w:rsidRDefault="009729A6" w:rsidP="6950503C">
      <w:pPr>
        <w:pStyle w:val="ListParagraph"/>
        <w:numPr>
          <w:ilvl w:val="2"/>
          <w:numId w:val="1"/>
        </w:numPr>
        <w:spacing w:after="0" w:line="240" w:lineRule="auto"/>
        <w:ind w:left="2174" w:hanging="187"/>
        <w:rPr>
          <w:rFonts w:ascii="Arial" w:hAnsi="Arial" w:cs="Arial"/>
          <w:sz w:val="24"/>
          <w:szCs w:val="24"/>
        </w:rPr>
      </w:pPr>
      <w:r w:rsidRPr="6950503C">
        <w:rPr>
          <w:rFonts w:ascii="Arial" w:hAnsi="Arial" w:cs="Arial"/>
          <w:sz w:val="24"/>
          <w:szCs w:val="24"/>
        </w:rPr>
        <w:t xml:space="preserve">Attachment </w:t>
      </w:r>
      <w:r w:rsidR="007F6664" w:rsidRPr="6950503C">
        <w:rPr>
          <w:rFonts w:ascii="Arial" w:hAnsi="Arial" w:cs="Arial"/>
          <w:sz w:val="24"/>
          <w:szCs w:val="24"/>
        </w:rPr>
        <w:t>06</w:t>
      </w:r>
      <w:r w:rsidRPr="6950503C">
        <w:rPr>
          <w:rFonts w:ascii="Arial" w:hAnsi="Arial" w:cs="Arial"/>
          <w:sz w:val="24"/>
          <w:szCs w:val="24"/>
        </w:rPr>
        <w:t>, Protest Information</w:t>
      </w:r>
    </w:p>
    <w:p w14:paraId="14DDB837" w14:textId="4CAFBE26" w:rsidR="006D6D5D" w:rsidRPr="00EE6CA4" w:rsidRDefault="006D6D5D" w:rsidP="6950503C">
      <w:pPr>
        <w:pStyle w:val="ListParagraph"/>
        <w:numPr>
          <w:ilvl w:val="2"/>
          <w:numId w:val="1"/>
        </w:numPr>
        <w:spacing w:after="0" w:line="240" w:lineRule="auto"/>
        <w:ind w:left="2174" w:hanging="187"/>
        <w:rPr>
          <w:rFonts w:ascii="Arial" w:hAnsi="Arial" w:cs="Arial"/>
          <w:sz w:val="24"/>
          <w:szCs w:val="24"/>
        </w:rPr>
      </w:pPr>
      <w:r w:rsidRPr="6950503C">
        <w:rPr>
          <w:rFonts w:ascii="Arial" w:hAnsi="Arial" w:cs="Arial"/>
          <w:sz w:val="24"/>
          <w:szCs w:val="24"/>
        </w:rPr>
        <w:t>Attachment 09, Cost Proposal</w:t>
      </w:r>
    </w:p>
    <w:p w14:paraId="7A539FB1" w14:textId="08A94FFB" w:rsidR="00CF3820" w:rsidRPr="00EE6CA4" w:rsidRDefault="00CF3820" w:rsidP="6950503C">
      <w:pPr>
        <w:pStyle w:val="ListParagraph"/>
        <w:numPr>
          <w:ilvl w:val="2"/>
          <w:numId w:val="1"/>
        </w:numPr>
        <w:spacing w:after="0" w:line="240" w:lineRule="auto"/>
        <w:ind w:left="2174" w:hanging="187"/>
        <w:rPr>
          <w:rFonts w:ascii="Arial" w:hAnsi="Arial" w:cs="Arial"/>
          <w:sz w:val="24"/>
          <w:szCs w:val="24"/>
        </w:rPr>
      </w:pPr>
      <w:r w:rsidRPr="6950503C">
        <w:rPr>
          <w:rFonts w:ascii="Arial" w:hAnsi="Arial" w:cs="Arial"/>
          <w:sz w:val="24"/>
          <w:szCs w:val="24"/>
        </w:rPr>
        <w:t>Attachment 12, Offeror Question Form</w:t>
      </w:r>
    </w:p>
    <w:p w14:paraId="5B60DDC9" w14:textId="77777777" w:rsidR="00CF3820" w:rsidRPr="00EE6CA4" w:rsidRDefault="00CF3820" w:rsidP="00CF3820">
      <w:pPr>
        <w:pStyle w:val="ListParagraph"/>
        <w:spacing w:after="0" w:line="240" w:lineRule="auto"/>
        <w:ind w:left="2174"/>
        <w:contextualSpacing w:val="0"/>
        <w:rPr>
          <w:rFonts w:ascii="Arial" w:hAnsi="Arial" w:cs="Arial"/>
          <w:sz w:val="20"/>
          <w:szCs w:val="20"/>
        </w:rPr>
      </w:pPr>
    </w:p>
    <w:p w14:paraId="6CE41F76" w14:textId="7D9CD6D6" w:rsidR="002804F8" w:rsidRPr="00EE6CA4" w:rsidRDefault="002804F8" w:rsidP="6950503C">
      <w:pPr>
        <w:pStyle w:val="ListParagraph"/>
        <w:numPr>
          <w:ilvl w:val="0"/>
          <w:numId w:val="1"/>
        </w:numPr>
        <w:rPr>
          <w:rFonts w:ascii="Arial" w:hAnsi="Arial" w:cs="Arial"/>
          <w:sz w:val="24"/>
          <w:szCs w:val="24"/>
        </w:rPr>
      </w:pPr>
      <w:r w:rsidRPr="6950503C">
        <w:rPr>
          <w:rFonts w:ascii="Arial" w:hAnsi="Arial" w:cs="Arial"/>
          <w:sz w:val="24"/>
          <w:szCs w:val="24"/>
        </w:rPr>
        <w:t>EVALUATION AND AWARD PROCESS</w:t>
      </w:r>
    </w:p>
    <w:p w14:paraId="510E5691" w14:textId="0065CC16" w:rsidR="00874FD0" w:rsidRPr="00EE6CA4" w:rsidRDefault="00874FD0" w:rsidP="6950503C">
      <w:pPr>
        <w:pStyle w:val="ListParagraph"/>
        <w:numPr>
          <w:ilvl w:val="1"/>
          <w:numId w:val="1"/>
        </w:numPr>
        <w:rPr>
          <w:rFonts w:ascii="Arial" w:hAnsi="Arial" w:cs="Arial"/>
          <w:sz w:val="24"/>
          <w:szCs w:val="24"/>
        </w:rPr>
      </w:pPr>
      <w:r w:rsidRPr="6950503C">
        <w:rPr>
          <w:rFonts w:ascii="Arial" w:hAnsi="Arial" w:cs="Arial"/>
          <w:sz w:val="24"/>
          <w:szCs w:val="24"/>
        </w:rPr>
        <w:t xml:space="preserve">Proposals will be sealed until the RFP </w:t>
      </w:r>
      <w:r w:rsidR="001D63CE" w:rsidRPr="6950503C">
        <w:rPr>
          <w:rFonts w:ascii="Arial" w:hAnsi="Arial" w:cs="Arial"/>
          <w:sz w:val="24"/>
          <w:szCs w:val="24"/>
        </w:rPr>
        <w:t>Close Date</w:t>
      </w:r>
      <w:r w:rsidRPr="6950503C">
        <w:rPr>
          <w:rFonts w:ascii="Arial" w:hAnsi="Arial" w:cs="Arial"/>
          <w:sz w:val="24"/>
          <w:szCs w:val="24"/>
        </w:rPr>
        <w:t xml:space="preserve">. After opening, proposals will be evaluated in stages as set forth in this section and further detailed in Attachment </w:t>
      </w:r>
      <w:r w:rsidR="00940227" w:rsidRPr="6950503C">
        <w:rPr>
          <w:rFonts w:ascii="Arial" w:hAnsi="Arial" w:cs="Arial"/>
          <w:sz w:val="24"/>
          <w:szCs w:val="24"/>
        </w:rPr>
        <w:t>03</w:t>
      </w:r>
      <w:r w:rsidRPr="6950503C">
        <w:rPr>
          <w:rFonts w:ascii="Arial" w:hAnsi="Arial" w:cs="Arial"/>
          <w:sz w:val="24"/>
          <w:szCs w:val="24"/>
        </w:rPr>
        <w:t>, RFP Evaluation Plan.</w:t>
      </w:r>
    </w:p>
    <w:p w14:paraId="2E1BE6E6" w14:textId="5CFFB284" w:rsidR="00874FD0" w:rsidRDefault="00874FD0" w:rsidP="004430DC">
      <w:pPr>
        <w:pStyle w:val="ListParagraph"/>
        <w:numPr>
          <w:ilvl w:val="2"/>
          <w:numId w:val="1"/>
        </w:numPr>
        <w:rPr>
          <w:rFonts w:ascii="Arial" w:hAnsi="Arial" w:cs="Arial"/>
          <w:sz w:val="24"/>
          <w:szCs w:val="24"/>
        </w:rPr>
      </w:pPr>
      <w:bookmarkStart w:id="1" w:name="_Hlk106111687"/>
      <w:r w:rsidRPr="6950503C">
        <w:rPr>
          <w:rFonts w:ascii="Arial" w:hAnsi="Arial" w:cs="Arial"/>
          <w:sz w:val="24"/>
          <w:szCs w:val="24"/>
          <w:u w:val="single"/>
        </w:rPr>
        <w:t>Stage 1: Initial Responsiveness</w:t>
      </w:r>
      <w:r w:rsidR="007F5030" w:rsidRPr="6950503C">
        <w:rPr>
          <w:rFonts w:ascii="Arial" w:hAnsi="Arial" w:cs="Arial"/>
          <w:sz w:val="24"/>
          <w:szCs w:val="24"/>
          <w:u w:val="single"/>
        </w:rPr>
        <w:t xml:space="preserve"> Evaluation</w:t>
      </w:r>
      <w:r w:rsidRPr="6950503C">
        <w:rPr>
          <w:rFonts w:ascii="Arial" w:hAnsi="Arial" w:cs="Arial"/>
          <w:sz w:val="24"/>
          <w:szCs w:val="24"/>
          <w:u w:val="single"/>
        </w:rPr>
        <w:t>.</w:t>
      </w:r>
      <w:r w:rsidRPr="6950503C">
        <w:rPr>
          <w:rFonts w:ascii="Arial" w:hAnsi="Arial" w:cs="Arial"/>
          <w:sz w:val="24"/>
          <w:szCs w:val="24"/>
        </w:rPr>
        <w:t xml:space="preserve"> Proposals will be reviewed for completeness and initial responsiveness. Proposals omitting required documents or responses may be rejected in accordance with Attachment </w:t>
      </w:r>
      <w:r w:rsidR="00C00B85" w:rsidRPr="6950503C">
        <w:rPr>
          <w:rFonts w:ascii="Arial" w:hAnsi="Arial" w:cs="Arial"/>
          <w:sz w:val="24"/>
          <w:szCs w:val="24"/>
        </w:rPr>
        <w:t>01</w:t>
      </w:r>
      <w:r w:rsidRPr="6950503C">
        <w:rPr>
          <w:rFonts w:ascii="Arial" w:hAnsi="Arial" w:cs="Arial"/>
          <w:sz w:val="24"/>
          <w:szCs w:val="24"/>
        </w:rPr>
        <w:t>, RFP Terms and Conditions.</w:t>
      </w:r>
    </w:p>
    <w:p w14:paraId="0337CB39" w14:textId="77777777" w:rsidR="00D86129" w:rsidRPr="00D86129" w:rsidRDefault="00D86129" w:rsidP="00D86129">
      <w:pPr>
        <w:pStyle w:val="ListParagraph"/>
        <w:ind w:left="2160"/>
        <w:rPr>
          <w:rFonts w:ascii="Arial" w:hAnsi="Arial" w:cs="Arial"/>
          <w:sz w:val="24"/>
          <w:szCs w:val="24"/>
        </w:rPr>
      </w:pPr>
      <w:bookmarkStart w:id="2" w:name="_Hlk106111719"/>
      <w:bookmarkEnd w:id="1"/>
    </w:p>
    <w:p w14:paraId="7F75C072" w14:textId="3B03288F" w:rsidR="00874FD0" w:rsidRDefault="00874FD0" w:rsidP="004430DC">
      <w:pPr>
        <w:pStyle w:val="ListParagraph"/>
        <w:numPr>
          <w:ilvl w:val="2"/>
          <w:numId w:val="1"/>
        </w:numPr>
        <w:rPr>
          <w:rFonts w:ascii="Arial" w:hAnsi="Arial" w:cs="Arial"/>
          <w:sz w:val="24"/>
          <w:szCs w:val="24"/>
        </w:rPr>
      </w:pPr>
      <w:r w:rsidRPr="6950503C">
        <w:rPr>
          <w:rFonts w:ascii="Arial" w:hAnsi="Arial" w:cs="Arial"/>
          <w:sz w:val="24"/>
          <w:szCs w:val="24"/>
          <w:u w:val="single"/>
        </w:rPr>
        <w:t>Stage 2: Mandatory Minimum Requirements</w:t>
      </w:r>
      <w:r w:rsidR="007F5030" w:rsidRPr="6950503C">
        <w:rPr>
          <w:rFonts w:ascii="Arial" w:hAnsi="Arial" w:cs="Arial"/>
          <w:sz w:val="24"/>
          <w:szCs w:val="24"/>
          <w:u w:val="single"/>
        </w:rPr>
        <w:t xml:space="preserve"> Evaluation</w:t>
      </w:r>
      <w:r w:rsidRPr="6950503C">
        <w:rPr>
          <w:rFonts w:ascii="Arial" w:hAnsi="Arial" w:cs="Arial"/>
          <w:sz w:val="24"/>
          <w:szCs w:val="24"/>
          <w:u w:val="single"/>
        </w:rPr>
        <w:t>.</w:t>
      </w:r>
      <w:r w:rsidRPr="6950503C">
        <w:rPr>
          <w:rFonts w:ascii="Arial" w:hAnsi="Arial" w:cs="Arial"/>
          <w:sz w:val="24"/>
          <w:szCs w:val="24"/>
        </w:rPr>
        <w:t xml:space="preserve"> Complete and responsive proposals will be reviewed for compliance with mandatory minimum requirements. Proposals </w:t>
      </w:r>
      <w:r w:rsidR="00B900AF" w:rsidRPr="6950503C">
        <w:rPr>
          <w:rFonts w:ascii="Arial" w:hAnsi="Arial" w:cs="Arial"/>
          <w:sz w:val="24"/>
          <w:szCs w:val="24"/>
        </w:rPr>
        <w:t>failing to</w:t>
      </w:r>
      <w:r w:rsidRPr="6950503C">
        <w:rPr>
          <w:rFonts w:ascii="Arial" w:hAnsi="Arial" w:cs="Arial"/>
          <w:sz w:val="24"/>
          <w:szCs w:val="24"/>
        </w:rPr>
        <w:t xml:space="preserve"> meet or exceed </w:t>
      </w:r>
      <w:r w:rsidR="007B7AA6" w:rsidRPr="6950503C">
        <w:rPr>
          <w:rFonts w:ascii="Arial" w:hAnsi="Arial" w:cs="Arial"/>
          <w:sz w:val="24"/>
          <w:szCs w:val="24"/>
        </w:rPr>
        <w:t>all</w:t>
      </w:r>
      <w:r w:rsidRPr="6950503C">
        <w:rPr>
          <w:rFonts w:ascii="Arial" w:hAnsi="Arial" w:cs="Arial"/>
          <w:sz w:val="24"/>
          <w:szCs w:val="24"/>
        </w:rPr>
        <w:t xml:space="preserve"> Mandatory Minimum Requirements identified in Attachment </w:t>
      </w:r>
      <w:r w:rsidR="00940227" w:rsidRPr="6950503C">
        <w:rPr>
          <w:rFonts w:ascii="Arial" w:hAnsi="Arial" w:cs="Arial"/>
          <w:sz w:val="24"/>
          <w:szCs w:val="24"/>
        </w:rPr>
        <w:t>03</w:t>
      </w:r>
      <w:r w:rsidRPr="6950503C">
        <w:rPr>
          <w:rFonts w:ascii="Arial" w:hAnsi="Arial" w:cs="Arial"/>
          <w:sz w:val="24"/>
          <w:szCs w:val="24"/>
        </w:rPr>
        <w:t xml:space="preserve">, </w:t>
      </w:r>
      <w:r w:rsidR="00D65728" w:rsidRPr="6950503C">
        <w:rPr>
          <w:rFonts w:ascii="Arial" w:hAnsi="Arial" w:cs="Arial"/>
          <w:sz w:val="24"/>
          <w:szCs w:val="24"/>
        </w:rPr>
        <w:t>RFP Evaluation Plan</w:t>
      </w:r>
      <w:r w:rsidRPr="6950503C">
        <w:rPr>
          <w:rFonts w:ascii="Arial" w:hAnsi="Arial" w:cs="Arial"/>
          <w:sz w:val="24"/>
          <w:szCs w:val="24"/>
        </w:rPr>
        <w:t xml:space="preserve"> may be rejected in accordance with Attachment </w:t>
      </w:r>
      <w:r w:rsidR="00940227" w:rsidRPr="6950503C">
        <w:rPr>
          <w:rFonts w:ascii="Arial" w:hAnsi="Arial" w:cs="Arial"/>
          <w:sz w:val="24"/>
          <w:szCs w:val="24"/>
        </w:rPr>
        <w:t>01</w:t>
      </w:r>
      <w:r w:rsidRPr="6950503C">
        <w:rPr>
          <w:rFonts w:ascii="Arial" w:hAnsi="Arial" w:cs="Arial"/>
          <w:sz w:val="24"/>
          <w:szCs w:val="24"/>
        </w:rPr>
        <w:t>, RFP Terms and Conditions.</w:t>
      </w:r>
    </w:p>
    <w:p w14:paraId="2CF37595" w14:textId="77777777" w:rsidR="00D86129" w:rsidRPr="00D86129" w:rsidRDefault="00D86129" w:rsidP="00D86129">
      <w:pPr>
        <w:pStyle w:val="ListParagraph"/>
        <w:rPr>
          <w:rFonts w:ascii="Arial" w:hAnsi="Arial" w:cs="Arial"/>
          <w:sz w:val="24"/>
          <w:szCs w:val="24"/>
        </w:rPr>
      </w:pPr>
    </w:p>
    <w:bookmarkEnd w:id="2"/>
    <w:p w14:paraId="74874519" w14:textId="503D33FC" w:rsidR="00D67652" w:rsidRDefault="00874FD0" w:rsidP="6950503C">
      <w:pPr>
        <w:pStyle w:val="ListParagraph"/>
        <w:numPr>
          <w:ilvl w:val="2"/>
          <w:numId w:val="1"/>
        </w:numPr>
        <w:ind w:left="2174" w:hanging="187"/>
        <w:rPr>
          <w:rFonts w:ascii="Arial" w:hAnsi="Arial" w:cs="Arial"/>
          <w:color w:val="FF0000"/>
          <w:sz w:val="24"/>
          <w:szCs w:val="24"/>
        </w:rPr>
      </w:pPr>
      <w:r w:rsidRPr="6950503C">
        <w:rPr>
          <w:rFonts w:ascii="Arial" w:hAnsi="Arial" w:cs="Arial"/>
          <w:sz w:val="24"/>
          <w:szCs w:val="24"/>
          <w:u w:val="single"/>
        </w:rPr>
        <w:t xml:space="preserve">Stage 3: </w:t>
      </w:r>
      <w:r w:rsidR="00CC4B55" w:rsidRPr="6950503C">
        <w:rPr>
          <w:rFonts w:ascii="Arial" w:hAnsi="Arial" w:cs="Arial"/>
          <w:sz w:val="24"/>
          <w:szCs w:val="24"/>
          <w:u w:val="single"/>
        </w:rPr>
        <w:t>Technical</w:t>
      </w:r>
      <w:r w:rsidRPr="6950503C">
        <w:rPr>
          <w:rFonts w:ascii="Arial" w:hAnsi="Arial" w:cs="Arial"/>
          <w:sz w:val="24"/>
          <w:szCs w:val="24"/>
          <w:u w:val="single"/>
        </w:rPr>
        <w:t xml:space="preserve"> Criteria</w:t>
      </w:r>
      <w:r w:rsidR="007F5030" w:rsidRPr="6950503C">
        <w:rPr>
          <w:rFonts w:ascii="Arial" w:hAnsi="Arial" w:cs="Arial"/>
          <w:sz w:val="24"/>
          <w:szCs w:val="24"/>
          <w:u w:val="single"/>
        </w:rPr>
        <w:t xml:space="preserve"> Evaluation</w:t>
      </w:r>
      <w:r w:rsidRPr="6950503C">
        <w:rPr>
          <w:rFonts w:ascii="Arial" w:hAnsi="Arial" w:cs="Arial"/>
          <w:sz w:val="24"/>
          <w:szCs w:val="24"/>
          <w:u w:val="single"/>
        </w:rPr>
        <w:t>.</w:t>
      </w:r>
      <w:r w:rsidRPr="6950503C">
        <w:rPr>
          <w:rFonts w:ascii="Arial" w:hAnsi="Arial" w:cs="Arial"/>
          <w:sz w:val="24"/>
          <w:szCs w:val="24"/>
        </w:rPr>
        <w:t xml:space="preserve"> Proposals meeting or exceeding the Mandatory Minimum Requirements will be </w:t>
      </w:r>
      <w:r w:rsidR="009C4CF0" w:rsidRPr="6950503C">
        <w:rPr>
          <w:rFonts w:ascii="Arial" w:hAnsi="Arial" w:cs="Arial"/>
          <w:sz w:val="24"/>
          <w:szCs w:val="24"/>
        </w:rPr>
        <w:t>evaluated</w:t>
      </w:r>
      <w:r w:rsidRPr="6950503C">
        <w:rPr>
          <w:rFonts w:ascii="Arial" w:hAnsi="Arial" w:cs="Arial"/>
          <w:sz w:val="24"/>
          <w:szCs w:val="24"/>
        </w:rPr>
        <w:t xml:space="preserve"> against the </w:t>
      </w:r>
      <w:r w:rsidR="00CC4B55" w:rsidRPr="6950503C">
        <w:rPr>
          <w:rFonts w:ascii="Arial" w:hAnsi="Arial" w:cs="Arial"/>
          <w:sz w:val="24"/>
          <w:szCs w:val="24"/>
        </w:rPr>
        <w:t>Technical</w:t>
      </w:r>
      <w:r w:rsidRPr="6950503C">
        <w:rPr>
          <w:rFonts w:ascii="Arial" w:hAnsi="Arial" w:cs="Arial"/>
          <w:sz w:val="24"/>
          <w:szCs w:val="24"/>
        </w:rPr>
        <w:t xml:space="preserve"> Criteria set forth in Attachment </w:t>
      </w:r>
      <w:r w:rsidR="00940227" w:rsidRPr="6950503C">
        <w:rPr>
          <w:rFonts w:ascii="Arial" w:hAnsi="Arial" w:cs="Arial"/>
          <w:sz w:val="24"/>
          <w:szCs w:val="24"/>
        </w:rPr>
        <w:t>03</w:t>
      </w:r>
      <w:r w:rsidRPr="6950503C">
        <w:rPr>
          <w:rFonts w:ascii="Arial" w:hAnsi="Arial" w:cs="Arial"/>
          <w:sz w:val="24"/>
          <w:szCs w:val="24"/>
        </w:rPr>
        <w:t xml:space="preserve">, </w:t>
      </w:r>
      <w:r w:rsidR="00D65728" w:rsidRPr="6950503C">
        <w:rPr>
          <w:rFonts w:ascii="Arial" w:hAnsi="Arial" w:cs="Arial"/>
          <w:sz w:val="24"/>
          <w:szCs w:val="24"/>
        </w:rPr>
        <w:t>RFP Evaluation Plan</w:t>
      </w:r>
      <w:r w:rsidRPr="6950503C">
        <w:rPr>
          <w:rFonts w:ascii="Arial" w:hAnsi="Arial" w:cs="Arial"/>
          <w:sz w:val="24"/>
          <w:szCs w:val="24"/>
        </w:rPr>
        <w:t xml:space="preserve">. </w:t>
      </w:r>
      <w:r w:rsidR="00B475CE" w:rsidRPr="6950503C">
        <w:rPr>
          <w:rFonts w:ascii="Arial" w:hAnsi="Arial" w:cs="Arial"/>
          <w:sz w:val="24"/>
          <w:szCs w:val="24"/>
        </w:rPr>
        <w:t xml:space="preserve">Proposals with a technical score </w:t>
      </w:r>
      <w:r w:rsidR="4E335F14" w:rsidRPr="6950503C">
        <w:rPr>
          <w:rFonts w:ascii="Arial" w:hAnsi="Arial" w:cs="Arial"/>
          <w:sz w:val="24"/>
          <w:szCs w:val="24"/>
        </w:rPr>
        <w:t>of</w:t>
      </w:r>
      <w:r w:rsidR="5C7921ED" w:rsidRPr="6950503C">
        <w:rPr>
          <w:rFonts w:ascii="Arial" w:hAnsi="Arial" w:cs="Arial"/>
          <w:sz w:val="24"/>
          <w:szCs w:val="24"/>
        </w:rPr>
        <w:t xml:space="preserve"> </w:t>
      </w:r>
      <w:r w:rsidR="00B475CE" w:rsidRPr="6950503C">
        <w:rPr>
          <w:rFonts w:ascii="Arial" w:hAnsi="Arial" w:cs="Arial"/>
          <w:sz w:val="24"/>
          <w:szCs w:val="24"/>
        </w:rPr>
        <w:t xml:space="preserve">less than 50% (350 out of 700) of the </w:t>
      </w:r>
      <w:r w:rsidR="00B475CE" w:rsidRPr="6950503C">
        <w:rPr>
          <w:rFonts w:ascii="Arial" w:hAnsi="Arial" w:cs="Arial"/>
          <w:sz w:val="24"/>
          <w:szCs w:val="24"/>
        </w:rPr>
        <w:lastRenderedPageBreak/>
        <w:t>maximum technical points possible will not be considered for award and cost proposals will not be evaluated regarding that proposal.</w:t>
      </w:r>
    </w:p>
    <w:p w14:paraId="2D10AF68" w14:textId="1D7D2135" w:rsidR="00874FD0" w:rsidRDefault="00874FD0" w:rsidP="004430DC">
      <w:pPr>
        <w:pStyle w:val="ListParagraph"/>
        <w:numPr>
          <w:ilvl w:val="2"/>
          <w:numId w:val="1"/>
        </w:numPr>
        <w:rPr>
          <w:rFonts w:ascii="Arial" w:hAnsi="Arial" w:cs="Arial"/>
          <w:sz w:val="24"/>
          <w:szCs w:val="24"/>
        </w:rPr>
      </w:pPr>
      <w:r w:rsidRPr="6950503C">
        <w:rPr>
          <w:rFonts w:ascii="Arial" w:hAnsi="Arial" w:cs="Arial"/>
          <w:sz w:val="24"/>
          <w:szCs w:val="24"/>
          <w:u w:val="single"/>
        </w:rPr>
        <w:t>Stage 4: Cost</w:t>
      </w:r>
      <w:r w:rsidR="007F5030" w:rsidRPr="6950503C">
        <w:rPr>
          <w:rFonts w:ascii="Arial" w:hAnsi="Arial" w:cs="Arial"/>
          <w:sz w:val="24"/>
          <w:szCs w:val="24"/>
          <w:u w:val="single"/>
        </w:rPr>
        <w:t xml:space="preserve"> Evaluation</w:t>
      </w:r>
      <w:r w:rsidRPr="6950503C">
        <w:rPr>
          <w:rFonts w:ascii="Arial" w:hAnsi="Arial" w:cs="Arial"/>
          <w:sz w:val="24"/>
          <w:szCs w:val="24"/>
          <w:u w:val="single"/>
        </w:rPr>
        <w:t>.</w:t>
      </w:r>
      <w:r w:rsidRPr="6950503C">
        <w:rPr>
          <w:rFonts w:ascii="Arial" w:hAnsi="Arial" w:cs="Arial"/>
          <w:sz w:val="24"/>
          <w:szCs w:val="24"/>
        </w:rPr>
        <w:t xml:space="preserve"> Cost Proposals may also be subject to an independent review for reasonableness and best value by the Lead State. Costs determined not to be reasonable or best-value by the Lead State may result in all or part of </w:t>
      </w:r>
      <w:r w:rsidR="5CA9FB39" w:rsidRPr="6950503C">
        <w:rPr>
          <w:rFonts w:ascii="Arial" w:hAnsi="Arial" w:cs="Arial"/>
          <w:sz w:val="24"/>
          <w:szCs w:val="24"/>
        </w:rPr>
        <w:t xml:space="preserve">the </w:t>
      </w:r>
      <w:r w:rsidRPr="6950503C">
        <w:rPr>
          <w:rFonts w:ascii="Arial" w:hAnsi="Arial" w:cs="Arial"/>
          <w:sz w:val="24"/>
          <w:szCs w:val="24"/>
        </w:rPr>
        <w:t>Offeror’s proposal being rejected, notwithstanding the results of the Cost Proposal evaluation.</w:t>
      </w:r>
    </w:p>
    <w:p w14:paraId="062F5538" w14:textId="135A6288" w:rsidR="0007056E" w:rsidRPr="00EE6CA4" w:rsidRDefault="0007056E" w:rsidP="0007056E">
      <w:pPr>
        <w:pStyle w:val="ListParagraph"/>
        <w:ind w:left="2160"/>
        <w:rPr>
          <w:rFonts w:ascii="Arial" w:hAnsi="Arial" w:cs="Arial"/>
          <w:sz w:val="24"/>
          <w:szCs w:val="24"/>
        </w:rPr>
      </w:pPr>
    </w:p>
    <w:p w14:paraId="4BDE273B" w14:textId="256F8416" w:rsidR="004430DC" w:rsidRPr="002F277F" w:rsidRDefault="00874FD0" w:rsidP="6950503C">
      <w:pPr>
        <w:pStyle w:val="ListParagraph"/>
        <w:numPr>
          <w:ilvl w:val="1"/>
          <w:numId w:val="1"/>
        </w:numPr>
        <w:rPr>
          <w:rFonts w:ascii="Arial" w:hAnsi="Arial" w:cs="Arial"/>
          <w:color w:val="FF0000"/>
          <w:sz w:val="24"/>
          <w:szCs w:val="24"/>
        </w:rPr>
      </w:pPr>
      <w:r w:rsidRPr="6950503C">
        <w:rPr>
          <w:rFonts w:ascii="Arial" w:hAnsi="Arial" w:cs="Arial"/>
          <w:sz w:val="24"/>
          <w:szCs w:val="24"/>
        </w:rPr>
        <w:t xml:space="preserve">After evaluations are completed, the Lead State and Multistate Sourcing Team will determine which proposals are most advantageous to the Lead State and potential Participating </w:t>
      </w:r>
      <w:r w:rsidR="00AC79D5" w:rsidRPr="6950503C">
        <w:rPr>
          <w:rFonts w:ascii="Arial" w:hAnsi="Arial" w:cs="Arial"/>
          <w:sz w:val="24"/>
          <w:szCs w:val="24"/>
        </w:rPr>
        <w:t xml:space="preserve">Entities </w:t>
      </w:r>
      <w:r w:rsidRPr="6950503C">
        <w:rPr>
          <w:rFonts w:ascii="Arial" w:hAnsi="Arial" w:cs="Arial"/>
          <w:sz w:val="24"/>
          <w:szCs w:val="24"/>
        </w:rPr>
        <w:t xml:space="preserve">and Purchasing Entities. </w:t>
      </w:r>
    </w:p>
    <w:p w14:paraId="5A0BC393" w14:textId="03C54F6A" w:rsidR="002F277F" w:rsidRPr="00EE6CA4" w:rsidRDefault="002F277F" w:rsidP="002F277F">
      <w:pPr>
        <w:pStyle w:val="ListParagraph"/>
        <w:ind w:left="1440"/>
        <w:rPr>
          <w:rFonts w:ascii="Arial" w:hAnsi="Arial" w:cs="Arial"/>
          <w:color w:val="FF0000"/>
          <w:sz w:val="24"/>
          <w:szCs w:val="24"/>
        </w:rPr>
      </w:pPr>
    </w:p>
    <w:p w14:paraId="7CA1F154" w14:textId="13E29E97" w:rsidR="00CD619A" w:rsidRDefault="00CD619A" w:rsidP="6950503C">
      <w:pPr>
        <w:pStyle w:val="ListParagraph"/>
        <w:numPr>
          <w:ilvl w:val="1"/>
          <w:numId w:val="1"/>
        </w:numPr>
        <w:rPr>
          <w:rFonts w:ascii="Arial" w:hAnsi="Arial" w:cs="Arial"/>
          <w:sz w:val="24"/>
          <w:szCs w:val="24"/>
        </w:rPr>
      </w:pPr>
      <w:r w:rsidRPr="6950503C">
        <w:rPr>
          <w:rFonts w:ascii="Arial" w:hAnsi="Arial" w:cs="Arial"/>
          <w:sz w:val="24"/>
          <w:szCs w:val="24"/>
        </w:rPr>
        <w:t>Prior to announcement of awards and execution of Master Agreements, t</w:t>
      </w:r>
      <w:r w:rsidR="004430DC" w:rsidRPr="6950503C">
        <w:rPr>
          <w:rFonts w:ascii="Arial" w:hAnsi="Arial" w:cs="Arial"/>
          <w:sz w:val="24"/>
          <w:szCs w:val="24"/>
        </w:rPr>
        <w:t xml:space="preserve">he Lead State will </w:t>
      </w:r>
      <w:r w:rsidRPr="6950503C">
        <w:rPr>
          <w:rFonts w:ascii="Arial" w:hAnsi="Arial" w:cs="Arial"/>
          <w:sz w:val="24"/>
          <w:szCs w:val="24"/>
        </w:rPr>
        <w:t>present an award recommendation to NASPO ValuePoint for approval of the proposed awards.</w:t>
      </w:r>
    </w:p>
    <w:p w14:paraId="6684CBF7" w14:textId="77777777" w:rsidR="002F277F" w:rsidRPr="002F277F" w:rsidRDefault="002F277F" w:rsidP="002F277F">
      <w:pPr>
        <w:pStyle w:val="ListParagraph"/>
        <w:rPr>
          <w:rFonts w:ascii="Arial" w:hAnsi="Arial" w:cs="Arial"/>
          <w:sz w:val="24"/>
          <w:szCs w:val="24"/>
        </w:rPr>
      </w:pPr>
    </w:p>
    <w:p w14:paraId="04EAD02C" w14:textId="2641F32B" w:rsidR="00874FD0" w:rsidRPr="00EE6CA4" w:rsidRDefault="00D86129" w:rsidP="6950503C">
      <w:pPr>
        <w:pStyle w:val="ListParagraph"/>
        <w:numPr>
          <w:ilvl w:val="1"/>
          <w:numId w:val="1"/>
        </w:numPr>
        <w:rPr>
          <w:rFonts w:ascii="Arial" w:hAnsi="Arial" w:cs="Arial"/>
          <w:sz w:val="24"/>
          <w:szCs w:val="24"/>
        </w:rPr>
      </w:pPr>
      <w:r w:rsidRPr="6950503C">
        <w:rPr>
          <w:rFonts w:ascii="Arial" w:hAnsi="Arial" w:cs="Arial"/>
          <w:sz w:val="24"/>
          <w:szCs w:val="24"/>
        </w:rPr>
        <w:t>Following approval of NASPO ValuePoint and any other approvals required by the Lead State, the Lead State will notify all Offerors</w:t>
      </w:r>
      <w:r>
        <w:rPr>
          <w:rFonts w:ascii="Arial" w:hAnsi="Arial" w:cs="Arial"/>
          <w:sz w:val="24"/>
          <w:szCs w:val="24"/>
        </w:rPr>
        <w:t xml:space="preserve"> </w:t>
      </w:r>
      <w:r w:rsidRPr="6950503C">
        <w:rPr>
          <w:rFonts w:ascii="Arial" w:hAnsi="Arial" w:cs="Arial"/>
          <w:sz w:val="24"/>
          <w:szCs w:val="24"/>
        </w:rPr>
        <w:t>the Lead State</w:t>
      </w:r>
      <w:r w:rsidR="00236FCE">
        <w:rPr>
          <w:rFonts w:ascii="Arial" w:hAnsi="Arial" w:cs="Arial"/>
          <w:sz w:val="20"/>
          <w:szCs w:val="20"/>
        </w:rPr>
        <w:t>’</w:t>
      </w:r>
      <w:r w:rsidRPr="00D86129">
        <w:rPr>
          <w:rFonts w:ascii="Arial" w:hAnsi="Arial" w:cs="Arial"/>
          <w:sz w:val="20"/>
          <w:szCs w:val="20"/>
        </w:rPr>
        <w:t xml:space="preserve"> </w:t>
      </w:r>
      <w:r w:rsidRPr="6950503C">
        <w:rPr>
          <w:rFonts w:ascii="Arial" w:hAnsi="Arial" w:cs="Arial"/>
          <w:sz w:val="24"/>
          <w:szCs w:val="24"/>
        </w:rPr>
        <w:t>intends to award a Master Agreement to the selected Offeror(s) subject to successful negotiation of any negotiable provisions.</w:t>
      </w:r>
      <w:r w:rsidR="00B42B5E" w:rsidRPr="6950503C">
        <w:rPr>
          <w:rFonts w:ascii="Arial" w:hAnsi="Arial" w:cs="Arial"/>
          <w:sz w:val="24"/>
          <w:szCs w:val="24"/>
        </w:rPr>
        <w:t xml:space="preserve"> Notification of awards will be made in the Lead State’s eProcurement system </w:t>
      </w:r>
      <w:hyperlink r:id="rId22">
        <w:r w:rsidR="00B42B5E" w:rsidRPr="6950503C">
          <w:rPr>
            <w:rStyle w:val="Hyperlink"/>
            <w:rFonts w:ascii="Arial" w:hAnsi="Arial" w:cs="Arial"/>
            <w:sz w:val="24"/>
            <w:szCs w:val="24"/>
          </w:rPr>
          <w:t>https://vss.ky.gov/vssprod-ext/Advantage4</w:t>
        </w:r>
      </w:hyperlink>
      <w:r w:rsidR="00B42B5E" w:rsidRPr="6950503C">
        <w:rPr>
          <w:rFonts w:ascii="Arial" w:hAnsi="Arial" w:cs="Arial"/>
          <w:sz w:val="24"/>
          <w:szCs w:val="24"/>
        </w:rPr>
        <w:t xml:space="preserve">.  </w:t>
      </w:r>
    </w:p>
    <w:sectPr w:rsidR="00874FD0" w:rsidRPr="00EE6CA4" w:rsidSect="000E1BD2">
      <w:headerReference w:type="default" r:id="rId23"/>
      <w:footerReference w:type="default" r:id="rId24"/>
      <w:headerReference w:type="first" r:id="rId25"/>
      <w:footerReference w:type="first" r:id="rId26"/>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BE83" w14:textId="77777777" w:rsidR="0043120B" w:rsidRDefault="0043120B" w:rsidP="007922CE">
      <w:pPr>
        <w:spacing w:after="0" w:line="240" w:lineRule="auto"/>
      </w:pPr>
      <w:r>
        <w:separator/>
      </w:r>
    </w:p>
  </w:endnote>
  <w:endnote w:type="continuationSeparator" w:id="0">
    <w:p w14:paraId="74F7BBE4" w14:textId="77777777" w:rsidR="0043120B" w:rsidRDefault="0043120B" w:rsidP="007922CE">
      <w:pPr>
        <w:spacing w:after="0" w:line="240" w:lineRule="auto"/>
      </w:pPr>
      <w:r>
        <w:continuationSeparator/>
      </w:r>
    </w:p>
  </w:endnote>
  <w:endnote w:type="continuationNotice" w:id="1">
    <w:p w14:paraId="3804860B" w14:textId="77777777" w:rsidR="0043120B" w:rsidRDefault="00431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Content>
      <w:sdt>
        <w:sdtPr>
          <w:rPr>
            <w:rFonts w:ascii="Arial" w:eastAsia="Arial" w:hAnsi="Arial" w:cs="Arial"/>
            <w:sz w:val="20"/>
            <w:szCs w:val="20"/>
          </w:rPr>
          <w:id w:val="-1705238520"/>
          <w:docPartObj>
            <w:docPartGallery w:val="Page Numbers (Top of Page)"/>
            <w:docPartUnique/>
          </w:docPartObj>
        </w:sdtPr>
        <w:sdtContent>
          <w:p w14:paraId="0B10A138" w14:textId="77777777" w:rsidR="00A1563A" w:rsidRDefault="004275A3">
            <w:pPr>
              <w:pStyle w:val="Footer"/>
              <w:rPr>
                <w:rFonts w:ascii="Arial" w:eastAsia="Arial" w:hAnsi="Arial" w:cs="Arial"/>
                <w:b/>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6950503C">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6950503C">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9981914" w:rsidR="004275A3" w:rsidRDefault="00EB1834">
            <w:pPr>
              <w:pStyle w:val="Footer"/>
              <w:rPr>
                <w:rFonts w:ascii="Arial" w:eastAsia="Arial" w:hAnsi="Arial" w:cs="Arial"/>
                <w:sz w:val="20"/>
                <w:szCs w:val="20"/>
              </w:rPr>
            </w:pPr>
            <w:r w:rsidRPr="6950503C">
              <w:rPr>
                <w:rFonts w:ascii="Arial" w:eastAsia="Arial" w:hAnsi="Arial" w:cs="Arial"/>
                <w:sz w:val="20"/>
                <w:szCs w:val="20"/>
              </w:rPr>
              <w:t xml:space="preserve">RFP </w:t>
            </w:r>
            <w:r w:rsidR="000602D2" w:rsidRPr="6950503C">
              <w:rPr>
                <w:rFonts w:ascii="Arial" w:eastAsia="Arial" w:hAnsi="Arial" w:cs="Arial"/>
                <w:sz w:val="20"/>
                <w:szCs w:val="20"/>
              </w:rPr>
              <w:t>OVERVIEW</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900192"/>
      <w:docPartObj>
        <w:docPartGallery w:val="Page Numbers (Top of Page)"/>
        <w:docPartUnique/>
      </w:docPartObj>
    </w:sdtPr>
    <w:sdtContent>
      <w:sdt>
        <w:sdtPr>
          <w:id w:val="689956794"/>
          <w:docPartObj>
            <w:docPartGallery w:val="Page Numbers (Top of Page)"/>
            <w:docPartUnique/>
          </w:docPartObj>
        </w:sdtPr>
        <w:sdtContent>
          <w:p w14:paraId="201681C9" w14:textId="3C344A1F" w:rsidR="000E1BD2" w:rsidRDefault="000E1BD2" w:rsidP="000E1BD2">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1" behindDoc="0" locked="0" layoutInCell="1" allowOverlap="1" wp14:anchorId="7B0A0C97" wp14:editId="4B91FB09">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6950503C">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Pr>
                <w:rFonts w:ascii="Barlow" w:hAnsi="Barlow"/>
                <w:b/>
                <w:bCs/>
                <w:sz w:val="20"/>
                <w:szCs w:val="20"/>
              </w:rPr>
              <w:t>2</w:t>
            </w:r>
            <w:r w:rsidRPr="00787D04">
              <w:rPr>
                <w:rFonts w:ascii="Barlow" w:hAnsi="Barlow"/>
                <w:b/>
                <w:bCs/>
                <w:sz w:val="20"/>
                <w:szCs w:val="20"/>
              </w:rPr>
              <w:fldChar w:fldCharType="end"/>
            </w:r>
            <w:r w:rsidRPr="6950503C">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Pr>
                <w:rFonts w:ascii="Barlow" w:hAnsi="Barlow"/>
                <w:b/>
                <w:bCs/>
                <w:sz w:val="20"/>
                <w:szCs w:val="20"/>
              </w:rPr>
              <w:t>8</w:t>
            </w:r>
            <w:r w:rsidRPr="00787D04">
              <w:rPr>
                <w:rFonts w:ascii="Barlow" w:hAnsi="Barlow"/>
                <w:b/>
                <w:bCs/>
                <w:sz w:val="20"/>
                <w:szCs w:val="20"/>
              </w:rPr>
              <w:fldChar w:fldCharType="end"/>
            </w:r>
          </w:p>
          <w:p w14:paraId="3058BB19" w14:textId="55B720A0" w:rsidR="00B80A75" w:rsidRDefault="000E1BD2">
            <w:pPr>
              <w:pStyle w:val="Footer"/>
            </w:pPr>
            <w:r w:rsidRPr="6950503C">
              <w:rPr>
                <w:rFonts w:ascii="Arial" w:eastAsia="Arial" w:hAnsi="Arial" w:cs="Arial"/>
                <w:sz w:val="20"/>
                <w:szCs w:val="20"/>
              </w:rPr>
              <w:t xml:space="preserve">RFP </w:t>
            </w:r>
            <w:r w:rsidR="00E87C22" w:rsidRPr="6950503C">
              <w:rPr>
                <w:rFonts w:ascii="Arial" w:eastAsia="Arial" w:hAnsi="Arial" w:cs="Arial"/>
                <w:sz w:val="20"/>
                <w:szCs w:val="20"/>
              </w:rPr>
              <w:t>OVERVIEW</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1F61" w14:textId="77777777" w:rsidR="0043120B" w:rsidRDefault="0043120B" w:rsidP="007922CE">
      <w:pPr>
        <w:spacing w:after="0" w:line="240" w:lineRule="auto"/>
      </w:pPr>
      <w:r>
        <w:separator/>
      </w:r>
    </w:p>
  </w:footnote>
  <w:footnote w:type="continuationSeparator" w:id="0">
    <w:p w14:paraId="1C2BC4DF" w14:textId="77777777" w:rsidR="0043120B" w:rsidRDefault="0043120B" w:rsidP="007922CE">
      <w:pPr>
        <w:spacing w:after="0" w:line="240" w:lineRule="auto"/>
      </w:pPr>
      <w:r>
        <w:continuationSeparator/>
      </w:r>
    </w:p>
  </w:footnote>
  <w:footnote w:type="continuationNotice" w:id="1">
    <w:p w14:paraId="01BDC509" w14:textId="77777777" w:rsidR="0043120B" w:rsidRDefault="00431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3705A6F" w:rsidR="007922CE" w:rsidRPr="00B95CD6" w:rsidRDefault="00A37D39" w:rsidP="00B52BDD">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6F96EABD" wp14:editId="61366238">
          <wp:simplePos x="0" y="0"/>
          <wp:positionH relativeFrom="margin">
            <wp:posOffset>5362575</wp:posOffset>
          </wp:positionH>
          <wp:positionV relativeFrom="paragraph">
            <wp:posOffset>5715</wp:posOffset>
          </wp:positionV>
          <wp:extent cx="685800" cy="685800"/>
          <wp:effectExtent l="0" t="0" r="0" b="0"/>
          <wp:wrapNone/>
          <wp:docPr id="5" name="Picture 5"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6950503C">
      <w:rPr>
        <w:rStyle w:val="Strong"/>
        <w:rFonts w:ascii="Arial" w:eastAsia="Arial" w:hAnsi="Arial" w:cs="Arial"/>
        <w:caps w:val="0"/>
        <w:color w:val="3B3838" w:themeColor="background2" w:themeShade="40"/>
        <w:sz w:val="20"/>
        <w:szCs w:val="20"/>
      </w:rPr>
      <w:t xml:space="preserve">Request for Proposals </w:t>
    </w:r>
    <w:r w:rsidR="00BC75CE" w:rsidRPr="6950503C">
      <w:rPr>
        <w:rStyle w:val="Strong"/>
        <w:rFonts w:ascii="Arial" w:eastAsia="Arial" w:hAnsi="Arial" w:cs="Arial"/>
        <w:b w:val="0"/>
        <w:caps w:val="0"/>
        <w:color w:val="3B3838" w:themeColor="background2" w:themeShade="40"/>
        <w:sz w:val="20"/>
        <w:szCs w:val="20"/>
      </w:rPr>
      <w:t>for</w:t>
    </w:r>
  </w:p>
  <w:p w14:paraId="3C634BC7" w14:textId="1F5FF0DF" w:rsidR="003E3C97" w:rsidRPr="00B95CD6" w:rsidRDefault="003E3C97" w:rsidP="003E3C97">
    <w:pPr>
      <w:spacing w:after="120" w:line="240" w:lineRule="auto"/>
      <w:rPr>
        <w:rStyle w:val="Strong"/>
        <w:rFonts w:ascii="Arial" w:eastAsia="Arial" w:hAnsi="Arial" w:cs="Arial"/>
        <w:caps w:val="0"/>
        <w:color w:val="C73B31"/>
        <w:sz w:val="20"/>
        <w:szCs w:val="20"/>
      </w:rPr>
    </w:pPr>
    <w:bookmarkStart w:id="3" w:name="_Hlk98400158"/>
    <w:r w:rsidRPr="6950503C">
      <w:rPr>
        <w:rStyle w:val="Strong"/>
        <w:rFonts w:ascii="Arial" w:eastAsia="Arial" w:hAnsi="Arial" w:cs="Arial"/>
        <w:caps w:val="0"/>
        <w:color w:val="C73B31"/>
        <w:sz w:val="20"/>
        <w:szCs w:val="20"/>
      </w:rPr>
      <w:t xml:space="preserve">Equipment Rental </w:t>
    </w:r>
    <w:r w:rsidR="000475AD" w:rsidRPr="6950503C">
      <w:rPr>
        <w:rStyle w:val="Strong"/>
        <w:rFonts w:ascii="Arial" w:eastAsia="Arial" w:hAnsi="Arial" w:cs="Arial"/>
        <w:caps w:val="0"/>
        <w:color w:val="C73B31"/>
        <w:sz w:val="20"/>
        <w:szCs w:val="20"/>
      </w:rPr>
      <w:t>Services – Standard and Emergency</w:t>
    </w:r>
  </w:p>
  <w:bookmarkEnd w:id="3"/>
  <w:p w14:paraId="4CD6E0D1" w14:textId="2ACCB2D6" w:rsidR="007922CE" w:rsidRPr="00B95CD6" w:rsidRDefault="007922CE" w:rsidP="00061DB7">
    <w:pPr>
      <w:tabs>
        <w:tab w:val="left" w:pos="6070"/>
      </w:tabs>
      <w:spacing w:line="240" w:lineRule="auto"/>
      <w:contextualSpacing/>
      <w:rPr>
        <w:rFonts w:ascii="Arial" w:eastAsia="Arial" w:hAnsi="Arial" w:cs="Arial"/>
        <w:color w:val="3B3838" w:themeColor="background2" w:themeShade="40"/>
        <w:sz w:val="20"/>
        <w:szCs w:val="20"/>
      </w:rPr>
    </w:pPr>
    <w:r w:rsidRPr="6950503C">
      <w:rPr>
        <w:rFonts w:ascii="Arial" w:eastAsia="Arial" w:hAnsi="Arial" w:cs="Arial"/>
        <w:color w:val="3B3838" w:themeColor="background2" w:themeShade="40"/>
        <w:sz w:val="20"/>
        <w:szCs w:val="20"/>
      </w:rPr>
      <w:t xml:space="preserve">Issued by the </w:t>
    </w:r>
    <w:r w:rsidR="00A37D39" w:rsidRPr="6950503C">
      <w:rPr>
        <w:rFonts w:ascii="Arial" w:eastAsia="Arial" w:hAnsi="Arial" w:cs="Arial"/>
        <w:b/>
        <w:color w:val="3B3838" w:themeColor="background2" w:themeShade="40"/>
        <w:sz w:val="20"/>
        <w:szCs w:val="20"/>
      </w:rPr>
      <w:t>Commonwealth of Kentucky</w:t>
    </w:r>
    <w:r w:rsidR="00061DB7">
      <w:tab/>
    </w:r>
  </w:p>
  <w:p w14:paraId="5C4E8210" w14:textId="0FF69983" w:rsidR="007922CE" w:rsidRPr="006D1661" w:rsidRDefault="007922CE" w:rsidP="00B52BDD">
    <w:pPr>
      <w:spacing w:line="240" w:lineRule="auto"/>
      <w:contextualSpacing/>
      <w:rPr>
        <w:rFonts w:ascii="Arial" w:eastAsia="Arial" w:hAnsi="Arial" w:cs="Arial"/>
        <w:b/>
        <w:color w:val="3B3838" w:themeColor="background2" w:themeShade="40"/>
        <w:sz w:val="20"/>
        <w:szCs w:val="20"/>
      </w:rPr>
    </w:pPr>
    <w:r w:rsidRPr="6950503C">
      <w:rPr>
        <w:rFonts w:ascii="Arial" w:eastAsia="Arial" w:hAnsi="Arial" w:cs="Arial"/>
        <w:b/>
        <w:color w:val="3B3838" w:themeColor="background2" w:themeShade="40"/>
        <w:sz w:val="20"/>
        <w:szCs w:val="20"/>
      </w:rPr>
      <w:t xml:space="preserve">Solicitation </w:t>
    </w:r>
    <w:r w:rsidR="003A6EAB" w:rsidRPr="6950503C">
      <w:rPr>
        <w:rFonts w:ascii="Arial" w:eastAsia="Arial" w:hAnsi="Arial" w:cs="Arial"/>
        <w:b/>
        <w:color w:val="3B3838" w:themeColor="background2" w:themeShade="40"/>
        <w:sz w:val="20"/>
        <w:szCs w:val="20"/>
      </w:rPr>
      <w:t>Number</w:t>
    </w:r>
    <w:r w:rsidR="0058753F" w:rsidRPr="6950503C">
      <w:rPr>
        <w:rFonts w:ascii="Arial" w:eastAsia="Arial" w:hAnsi="Arial" w:cs="Arial"/>
        <w:b/>
        <w:color w:val="3B3838" w:themeColor="background2" w:themeShade="40"/>
        <w:sz w:val="20"/>
        <w:szCs w:val="20"/>
      </w:rPr>
      <w:t xml:space="preserve"> </w:t>
    </w:r>
    <w:r w:rsidR="0058753F" w:rsidRPr="6950503C">
      <w:rPr>
        <w:rStyle w:val="Strong"/>
        <w:rFonts w:ascii="Arial" w:eastAsia="Arial" w:hAnsi="Arial" w:cs="Arial"/>
        <w:b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6950503C">
      <w:rPr>
        <w:rFonts w:ascii="Arial" w:eastAsia="Arial" w:hAnsi="Arial" w:cs="Arial"/>
        <w:sz w:val="16"/>
        <w:szCs w:val="16"/>
      </w:rPr>
      <w:t>____________________________________________________</w:t>
    </w:r>
    <w:r w:rsidRPr="00142CDC">
      <w:rPr>
        <w:rFonts w:ascii="Arial" w:hAnsi="Arial" w:cs="Arial"/>
        <w:sz w:val="16"/>
        <w:szCs w:val="16"/>
      </w:rPr>
      <w:t>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F6CB8"/>
    <w:multiLevelType w:val="hybridMultilevel"/>
    <w:tmpl w:val="32EE562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18DAB94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B757D59"/>
    <w:multiLevelType w:val="hybridMultilevel"/>
    <w:tmpl w:val="2FEA72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46960677">
    <w:abstractNumId w:val="6"/>
  </w:num>
  <w:num w:numId="2" w16cid:durableId="871647005">
    <w:abstractNumId w:val="5"/>
  </w:num>
  <w:num w:numId="3" w16cid:durableId="98718872">
    <w:abstractNumId w:val="4"/>
  </w:num>
  <w:num w:numId="4" w16cid:durableId="17782511">
    <w:abstractNumId w:val="2"/>
  </w:num>
  <w:num w:numId="5" w16cid:durableId="380524799">
    <w:abstractNumId w:val="0"/>
  </w:num>
  <w:num w:numId="6" w16cid:durableId="219708200">
    <w:abstractNumId w:val="3"/>
  </w:num>
  <w:num w:numId="7" w16cid:durableId="971056367">
    <w:abstractNumId w:val="1"/>
  </w:num>
  <w:num w:numId="8" w16cid:durableId="8621325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5A2E"/>
    <w:rsid w:val="00010222"/>
    <w:rsid w:val="00011F23"/>
    <w:rsid w:val="00012ABD"/>
    <w:rsid w:val="00021CB6"/>
    <w:rsid w:val="00033A5B"/>
    <w:rsid w:val="00033B75"/>
    <w:rsid w:val="00033E32"/>
    <w:rsid w:val="00042151"/>
    <w:rsid w:val="00043FBF"/>
    <w:rsid w:val="0004673E"/>
    <w:rsid w:val="000475AD"/>
    <w:rsid w:val="0005252E"/>
    <w:rsid w:val="000602D2"/>
    <w:rsid w:val="00061DB7"/>
    <w:rsid w:val="000658F6"/>
    <w:rsid w:val="0007056E"/>
    <w:rsid w:val="000727FE"/>
    <w:rsid w:val="00081F27"/>
    <w:rsid w:val="00083BB5"/>
    <w:rsid w:val="00085458"/>
    <w:rsid w:val="000A47D9"/>
    <w:rsid w:val="000B03C6"/>
    <w:rsid w:val="000B115E"/>
    <w:rsid w:val="000B228A"/>
    <w:rsid w:val="000B6004"/>
    <w:rsid w:val="000B6FBB"/>
    <w:rsid w:val="000C7732"/>
    <w:rsid w:val="000D6522"/>
    <w:rsid w:val="000E0ED6"/>
    <w:rsid w:val="000E1BD2"/>
    <w:rsid w:val="000E27A0"/>
    <w:rsid w:val="000F1C50"/>
    <w:rsid w:val="000F2E7B"/>
    <w:rsid w:val="000F30D5"/>
    <w:rsid w:val="0010405F"/>
    <w:rsid w:val="00105664"/>
    <w:rsid w:val="00111D85"/>
    <w:rsid w:val="00122F6E"/>
    <w:rsid w:val="0012657E"/>
    <w:rsid w:val="00130137"/>
    <w:rsid w:val="00140A82"/>
    <w:rsid w:val="0014277C"/>
    <w:rsid w:val="00142CDC"/>
    <w:rsid w:val="00153538"/>
    <w:rsid w:val="00174D16"/>
    <w:rsid w:val="00177FD9"/>
    <w:rsid w:val="001825D7"/>
    <w:rsid w:val="00185EA1"/>
    <w:rsid w:val="00193A6C"/>
    <w:rsid w:val="00197A08"/>
    <w:rsid w:val="00197F9F"/>
    <w:rsid w:val="001A320E"/>
    <w:rsid w:val="001A4EE9"/>
    <w:rsid w:val="001B7153"/>
    <w:rsid w:val="001C2573"/>
    <w:rsid w:val="001C3314"/>
    <w:rsid w:val="001D293F"/>
    <w:rsid w:val="001D2C3F"/>
    <w:rsid w:val="001D4F26"/>
    <w:rsid w:val="001D5913"/>
    <w:rsid w:val="001D63CE"/>
    <w:rsid w:val="001E085F"/>
    <w:rsid w:val="001E1C32"/>
    <w:rsid w:val="001E5594"/>
    <w:rsid w:val="001E7F35"/>
    <w:rsid w:val="001F24C1"/>
    <w:rsid w:val="002152B5"/>
    <w:rsid w:val="0022359A"/>
    <w:rsid w:val="00224753"/>
    <w:rsid w:val="00233A93"/>
    <w:rsid w:val="00234AA4"/>
    <w:rsid w:val="00236FCE"/>
    <w:rsid w:val="00240EAE"/>
    <w:rsid w:val="00241875"/>
    <w:rsid w:val="00251975"/>
    <w:rsid w:val="00251EC8"/>
    <w:rsid w:val="00254718"/>
    <w:rsid w:val="00261290"/>
    <w:rsid w:val="00261829"/>
    <w:rsid w:val="00262308"/>
    <w:rsid w:val="00262412"/>
    <w:rsid w:val="0027430F"/>
    <w:rsid w:val="002804F8"/>
    <w:rsid w:val="00285814"/>
    <w:rsid w:val="002863F0"/>
    <w:rsid w:val="002A50C3"/>
    <w:rsid w:val="002A7654"/>
    <w:rsid w:val="002B58F1"/>
    <w:rsid w:val="002C10C0"/>
    <w:rsid w:val="002C14EA"/>
    <w:rsid w:val="002C2C64"/>
    <w:rsid w:val="002C3B81"/>
    <w:rsid w:val="002C7BDC"/>
    <w:rsid w:val="002D072A"/>
    <w:rsid w:val="002D359B"/>
    <w:rsid w:val="002E284B"/>
    <w:rsid w:val="002E2A13"/>
    <w:rsid w:val="002E440A"/>
    <w:rsid w:val="002E4600"/>
    <w:rsid w:val="002E50C7"/>
    <w:rsid w:val="002F277F"/>
    <w:rsid w:val="002F4671"/>
    <w:rsid w:val="002F7A38"/>
    <w:rsid w:val="00313F8A"/>
    <w:rsid w:val="003279CB"/>
    <w:rsid w:val="00351662"/>
    <w:rsid w:val="00351874"/>
    <w:rsid w:val="00356EC7"/>
    <w:rsid w:val="00357CE5"/>
    <w:rsid w:val="00364E83"/>
    <w:rsid w:val="00367A50"/>
    <w:rsid w:val="003743B2"/>
    <w:rsid w:val="00381748"/>
    <w:rsid w:val="0038376F"/>
    <w:rsid w:val="003966FF"/>
    <w:rsid w:val="003A634F"/>
    <w:rsid w:val="003A6EAB"/>
    <w:rsid w:val="003B51D9"/>
    <w:rsid w:val="003B6423"/>
    <w:rsid w:val="003C0A18"/>
    <w:rsid w:val="003C1A5E"/>
    <w:rsid w:val="003C362C"/>
    <w:rsid w:val="003D1579"/>
    <w:rsid w:val="003D23DD"/>
    <w:rsid w:val="003E074C"/>
    <w:rsid w:val="003E3C97"/>
    <w:rsid w:val="003E686F"/>
    <w:rsid w:val="003F4024"/>
    <w:rsid w:val="00405158"/>
    <w:rsid w:val="00406B81"/>
    <w:rsid w:val="00407100"/>
    <w:rsid w:val="00422F09"/>
    <w:rsid w:val="004275A3"/>
    <w:rsid w:val="0043027F"/>
    <w:rsid w:val="0043120B"/>
    <w:rsid w:val="00433D91"/>
    <w:rsid w:val="00434119"/>
    <w:rsid w:val="00442EBF"/>
    <w:rsid w:val="004430DC"/>
    <w:rsid w:val="004445A1"/>
    <w:rsid w:val="00446495"/>
    <w:rsid w:val="00447DA8"/>
    <w:rsid w:val="004546A2"/>
    <w:rsid w:val="00464C4F"/>
    <w:rsid w:val="00467EFD"/>
    <w:rsid w:val="0048343C"/>
    <w:rsid w:val="00493BF8"/>
    <w:rsid w:val="004B0F3D"/>
    <w:rsid w:val="004B1F84"/>
    <w:rsid w:val="004B2E53"/>
    <w:rsid w:val="004C073B"/>
    <w:rsid w:val="004C481A"/>
    <w:rsid w:val="004C6F34"/>
    <w:rsid w:val="004D6299"/>
    <w:rsid w:val="004E2ECE"/>
    <w:rsid w:val="004E3130"/>
    <w:rsid w:val="004F1C12"/>
    <w:rsid w:val="004F38F5"/>
    <w:rsid w:val="004F5A16"/>
    <w:rsid w:val="004F5D72"/>
    <w:rsid w:val="004F6A65"/>
    <w:rsid w:val="00500403"/>
    <w:rsid w:val="00500559"/>
    <w:rsid w:val="00502C01"/>
    <w:rsid w:val="00505E4F"/>
    <w:rsid w:val="0051605E"/>
    <w:rsid w:val="00516063"/>
    <w:rsid w:val="005169D6"/>
    <w:rsid w:val="00523A3D"/>
    <w:rsid w:val="00524FB0"/>
    <w:rsid w:val="00525210"/>
    <w:rsid w:val="00525384"/>
    <w:rsid w:val="0052711D"/>
    <w:rsid w:val="00530E3A"/>
    <w:rsid w:val="005436BE"/>
    <w:rsid w:val="00544857"/>
    <w:rsid w:val="00546700"/>
    <w:rsid w:val="005512B3"/>
    <w:rsid w:val="00554244"/>
    <w:rsid w:val="0056288D"/>
    <w:rsid w:val="00563814"/>
    <w:rsid w:val="00567DA7"/>
    <w:rsid w:val="005739AC"/>
    <w:rsid w:val="00576D4A"/>
    <w:rsid w:val="00580FC7"/>
    <w:rsid w:val="00581D9C"/>
    <w:rsid w:val="0058242A"/>
    <w:rsid w:val="0058321D"/>
    <w:rsid w:val="0058753F"/>
    <w:rsid w:val="005A2472"/>
    <w:rsid w:val="005A419E"/>
    <w:rsid w:val="005A6C01"/>
    <w:rsid w:val="005B4547"/>
    <w:rsid w:val="005C14B3"/>
    <w:rsid w:val="005C6CDE"/>
    <w:rsid w:val="005D467C"/>
    <w:rsid w:val="005D4C1E"/>
    <w:rsid w:val="005D51CC"/>
    <w:rsid w:val="005E0F94"/>
    <w:rsid w:val="005F65A7"/>
    <w:rsid w:val="005F6643"/>
    <w:rsid w:val="005F72D9"/>
    <w:rsid w:val="006044D2"/>
    <w:rsid w:val="00605B3F"/>
    <w:rsid w:val="00615297"/>
    <w:rsid w:val="00616548"/>
    <w:rsid w:val="00620331"/>
    <w:rsid w:val="00627B8D"/>
    <w:rsid w:val="00637B9F"/>
    <w:rsid w:val="0064053B"/>
    <w:rsid w:val="00645A13"/>
    <w:rsid w:val="00652F12"/>
    <w:rsid w:val="0066046E"/>
    <w:rsid w:val="006609B6"/>
    <w:rsid w:val="006679F9"/>
    <w:rsid w:val="00671EA5"/>
    <w:rsid w:val="00673B9A"/>
    <w:rsid w:val="006804ED"/>
    <w:rsid w:val="00683B6B"/>
    <w:rsid w:val="00685DC4"/>
    <w:rsid w:val="00692F5C"/>
    <w:rsid w:val="00693BB7"/>
    <w:rsid w:val="006A005E"/>
    <w:rsid w:val="006A34F2"/>
    <w:rsid w:val="006B6DE1"/>
    <w:rsid w:val="006C09A6"/>
    <w:rsid w:val="006C0E8D"/>
    <w:rsid w:val="006C5460"/>
    <w:rsid w:val="006C6899"/>
    <w:rsid w:val="006D1661"/>
    <w:rsid w:val="006D6D5D"/>
    <w:rsid w:val="006E085B"/>
    <w:rsid w:val="006E167D"/>
    <w:rsid w:val="006E2473"/>
    <w:rsid w:val="006E7C76"/>
    <w:rsid w:val="006F156C"/>
    <w:rsid w:val="006F48A7"/>
    <w:rsid w:val="00700CE7"/>
    <w:rsid w:val="00702504"/>
    <w:rsid w:val="00703C4A"/>
    <w:rsid w:val="007045F7"/>
    <w:rsid w:val="007145D5"/>
    <w:rsid w:val="00714744"/>
    <w:rsid w:val="00714975"/>
    <w:rsid w:val="00720975"/>
    <w:rsid w:val="007243A4"/>
    <w:rsid w:val="00732D1A"/>
    <w:rsid w:val="007338C6"/>
    <w:rsid w:val="00740B73"/>
    <w:rsid w:val="00741157"/>
    <w:rsid w:val="0076050D"/>
    <w:rsid w:val="007613DF"/>
    <w:rsid w:val="00764E50"/>
    <w:rsid w:val="007668BF"/>
    <w:rsid w:val="00766D80"/>
    <w:rsid w:val="00775032"/>
    <w:rsid w:val="0078105D"/>
    <w:rsid w:val="00781A21"/>
    <w:rsid w:val="00787D04"/>
    <w:rsid w:val="007922CE"/>
    <w:rsid w:val="00794876"/>
    <w:rsid w:val="0079595F"/>
    <w:rsid w:val="007A496E"/>
    <w:rsid w:val="007B3629"/>
    <w:rsid w:val="007B64E3"/>
    <w:rsid w:val="007B7AA6"/>
    <w:rsid w:val="007C76D6"/>
    <w:rsid w:val="007D0003"/>
    <w:rsid w:val="007D441B"/>
    <w:rsid w:val="007D722F"/>
    <w:rsid w:val="007E7996"/>
    <w:rsid w:val="007F1969"/>
    <w:rsid w:val="007F3243"/>
    <w:rsid w:val="007F5030"/>
    <w:rsid w:val="007F6664"/>
    <w:rsid w:val="00821FF6"/>
    <w:rsid w:val="00823B53"/>
    <w:rsid w:val="0082427F"/>
    <w:rsid w:val="008308EB"/>
    <w:rsid w:val="008370B5"/>
    <w:rsid w:val="0084258A"/>
    <w:rsid w:val="008435B3"/>
    <w:rsid w:val="00846A0D"/>
    <w:rsid w:val="00846FB5"/>
    <w:rsid w:val="00855857"/>
    <w:rsid w:val="0087010F"/>
    <w:rsid w:val="00874FD0"/>
    <w:rsid w:val="008767E3"/>
    <w:rsid w:val="00877DD5"/>
    <w:rsid w:val="00880EC4"/>
    <w:rsid w:val="008864F5"/>
    <w:rsid w:val="008A010F"/>
    <w:rsid w:val="008A1C66"/>
    <w:rsid w:val="008A6F30"/>
    <w:rsid w:val="008A7953"/>
    <w:rsid w:val="008B3AA3"/>
    <w:rsid w:val="008B4FBF"/>
    <w:rsid w:val="008B5447"/>
    <w:rsid w:val="008C224D"/>
    <w:rsid w:val="008E1775"/>
    <w:rsid w:val="008E186B"/>
    <w:rsid w:val="008E3712"/>
    <w:rsid w:val="00904A0A"/>
    <w:rsid w:val="009058BC"/>
    <w:rsid w:val="00905BCB"/>
    <w:rsid w:val="00906B6B"/>
    <w:rsid w:val="00932BFA"/>
    <w:rsid w:val="00934DA2"/>
    <w:rsid w:val="00935DC3"/>
    <w:rsid w:val="00940227"/>
    <w:rsid w:val="00943306"/>
    <w:rsid w:val="009458FC"/>
    <w:rsid w:val="00946A7D"/>
    <w:rsid w:val="00947604"/>
    <w:rsid w:val="00963683"/>
    <w:rsid w:val="00964175"/>
    <w:rsid w:val="00966D4F"/>
    <w:rsid w:val="00967B86"/>
    <w:rsid w:val="009729A6"/>
    <w:rsid w:val="00976189"/>
    <w:rsid w:val="0098263F"/>
    <w:rsid w:val="00982CBE"/>
    <w:rsid w:val="009925EA"/>
    <w:rsid w:val="009925F3"/>
    <w:rsid w:val="009939DC"/>
    <w:rsid w:val="009963FB"/>
    <w:rsid w:val="009A058D"/>
    <w:rsid w:val="009C0CCB"/>
    <w:rsid w:val="009C4CF0"/>
    <w:rsid w:val="009C616D"/>
    <w:rsid w:val="009D1629"/>
    <w:rsid w:val="009D2000"/>
    <w:rsid w:val="009D2C65"/>
    <w:rsid w:val="009E0FEF"/>
    <w:rsid w:val="00A02290"/>
    <w:rsid w:val="00A036AF"/>
    <w:rsid w:val="00A10CDC"/>
    <w:rsid w:val="00A1563A"/>
    <w:rsid w:val="00A22051"/>
    <w:rsid w:val="00A3096B"/>
    <w:rsid w:val="00A309B6"/>
    <w:rsid w:val="00A3306B"/>
    <w:rsid w:val="00A37268"/>
    <w:rsid w:val="00A37D39"/>
    <w:rsid w:val="00A41F59"/>
    <w:rsid w:val="00A41FFF"/>
    <w:rsid w:val="00A51BEC"/>
    <w:rsid w:val="00A5462A"/>
    <w:rsid w:val="00A55728"/>
    <w:rsid w:val="00A6049E"/>
    <w:rsid w:val="00A67EFB"/>
    <w:rsid w:val="00A712D0"/>
    <w:rsid w:val="00A86E28"/>
    <w:rsid w:val="00A87C38"/>
    <w:rsid w:val="00A932F3"/>
    <w:rsid w:val="00A933ED"/>
    <w:rsid w:val="00AA4CF9"/>
    <w:rsid w:val="00AA5810"/>
    <w:rsid w:val="00AB1291"/>
    <w:rsid w:val="00AB4AB2"/>
    <w:rsid w:val="00AB72F9"/>
    <w:rsid w:val="00AB7828"/>
    <w:rsid w:val="00AC79D5"/>
    <w:rsid w:val="00AD168B"/>
    <w:rsid w:val="00AD6EB0"/>
    <w:rsid w:val="00AE2BCD"/>
    <w:rsid w:val="00AE558F"/>
    <w:rsid w:val="00AE5DDF"/>
    <w:rsid w:val="00AE786C"/>
    <w:rsid w:val="00AF71A3"/>
    <w:rsid w:val="00B003D4"/>
    <w:rsid w:val="00B04FAE"/>
    <w:rsid w:val="00B1145A"/>
    <w:rsid w:val="00B11DBD"/>
    <w:rsid w:val="00B21F12"/>
    <w:rsid w:val="00B240E3"/>
    <w:rsid w:val="00B36D8F"/>
    <w:rsid w:val="00B403CC"/>
    <w:rsid w:val="00B42B5E"/>
    <w:rsid w:val="00B4619C"/>
    <w:rsid w:val="00B475CE"/>
    <w:rsid w:val="00B52BDD"/>
    <w:rsid w:val="00B53191"/>
    <w:rsid w:val="00B54D1D"/>
    <w:rsid w:val="00B55378"/>
    <w:rsid w:val="00B56248"/>
    <w:rsid w:val="00B56693"/>
    <w:rsid w:val="00B63CFB"/>
    <w:rsid w:val="00B651B0"/>
    <w:rsid w:val="00B66905"/>
    <w:rsid w:val="00B67127"/>
    <w:rsid w:val="00B723D4"/>
    <w:rsid w:val="00B727F9"/>
    <w:rsid w:val="00B75643"/>
    <w:rsid w:val="00B77720"/>
    <w:rsid w:val="00B80A75"/>
    <w:rsid w:val="00B83C20"/>
    <w:rsid w:val="00B83F63"/>
    <w:rsid w:val="00B867E4"/>
    <w:rsid w:val="00B900AF"/>
    <w:rsid w:val="00B93C16"/>
    <w:rsid w:val="00B95CD6"/>
    <w:rsid w:val="00B97440"/>
    <w:rsid w:val="00B97686"/>
    <w:rsid w:val="00B97926"/>
    <w:rsid w:val="00BA0195"/>
    <w:rsid w:val="00BA40EB"/>
    <w:rsid w:val="00BA66B2"/>
    <w:rsid w:val="00BB1318"/>
    <w:rsid w:val="00BB1A4D"/>
    <w:rsid w:val="00BB345D"/>
    <w:rsid w:val="00BC0CB2"/>
    <w:rsid w:val="00BC1E0F"/>
    <w:rsid w:val="00BC5ECB"/>
    <w:rsid w:val="00BC75CE"/>
    <w:rsid w:val="00BD28E4"/>
    <w:rsid w:val="00BE1684"/>
    <w:rsid w:val="00BE1BF0"/>
    <w:rsid w:val="00BE2608"/>
    <w:rsid w:val="00BE783F"/>
    <w:rsid w:val="00BE7EFA"/>
    <w:rsid w:val="00BF06D8"/>
    <w:rsid w:val="00C00B85"/>
    <w:rsid w:val="00C033BF"/>
    <w:rsid w:val="00C045CB"/>
    <w:rsid w:val="00C10644"/>
    <w:rsid w:val="00C114E2"/>
    <w:rsid w:val="00C14839"/>
    <w:rsid w:val="00C158F2"/>
    <w:rsid w:val="00C24D58"/>
    <w:rsid w:val="00C310F7"/>
    <w:rsid w:val="00C325D5"/>
    <w:rsid w:val="00C343C2"/>
    <w:rsid w:val="00C35336"/>
    <w:rsid w:val="00C41812"/>
    <w:rsid w:val="00C43A87"/>
    <w:rsid w:val="00C53920"/>
    <w:rsid w:val="00C5562E"/>
    <w:rsid w:val="00C57294"/>
    <w:rsid w:val="00C57675"/>
    <w:rsid w:val="00C576A2"/>
    <w:rsid w:val="00C57B0A"/>
    <w:rsid w:val="00C70F42"/>
    <w:rsid w:val="00C726B0"/>
    <w:rsid w:val="00C8031A"/>
    <w:rsid w:val="00C81203"/>
    <w:rsid w:val="00C813D3"/>
    <w:rsid w:val="00C8354A"/>
    <w:rsid w:val="00C84E51"/>
    <w:rsid w:val="00C85246"/>
    <w:rsid w:val="00C93ED9"/>
    <w:rsid w:val="00C940C7"/>
    <w:rsid w:val="00CA2212"/>
    <w:rsid w:val="00CA5137"/>
    <w:rsid w:val="00CB44BC"/>
    <w:rsid w:val="00CB4B05"/>
    <w:rsid w:val="00CB56C4"/>
    <w:rsid w:val="00CC1291"/>
    <w:rsid w:val="00CC1521"/>
    <w:rsid w:val="00CC35FE"/>
    <w:rsid w:val="00CC4B55"/>
    <w:rsid w:val="00CD2151"/>
    <w:rsid w:val="00CD619A"/>
    <w:rsid w:val="00CE4511"/>
    <w:rsid w:val="00CE4AF5"/>
    <w:rsid w:val="00CF04C4"/>
    <w:rsid w:val="00CF1B63"/>
    <w:rsid w:val="00CF3820"/>
    <w:rsid w:val="00CF3A8D"/>
    <w:rsid w:val="00CF71B8"/>
    <w:rsid w:val="00D07AB3"/>
    <w:rsid w:val="00D113DB"/>
    <w:rsid w:val="00D15962"/>
    <w:rsid w:val="00D16F07"/>
    <w:rsid w:val="00D206FA"/>
    <w:rsid w:val="00D20A87"/>
    <w:rsid w:val="00D27535"/>
    <w:rsid w:val="00D40611"/>
    <w:rsid w:val="00D45EAB"/>
    <w:rsid w:val="00D517F8"/>
    <w:rsid w:val="00D551C4"/>
    <w:rsid w:val="00D62698"/>
    <w:rsid w:val="00D65728"/>
    <w:rsid w:val="00D660C6"/>
    <w:rsid w:val="00D66DCD"/>
    <w:rsid w:val="00D67652"/>
    <w:rsid w:val="00D70803"/>
    <w:rsid w:val="00D82A0C"/>
    <w:rsid w:val="00D838F9"/>
    <w:rsid w:val="00D86129"/>
    <w:rsid w:val="00D87E9F"/>
    <w:rsid w:val="00DA0805"/>
    <w:rsid w:val="00DA29E1"/>
    <w:rsid w:val="00DA2BBA"/>
    <w:rsid w:val="00DC30AD"/>
    <w:rsid w:val="00DC6337"/>
    <w:rsid w:val="00DD02E0"/>
    <w:rsid w:val="00DE1411"/>
    <w:rsid w:val="00DE2D02"/>
    <w:rsid w:val="00DE3439"/>
    <w:rsid w:val="00DE54A5"/>
    <w:rsid w:val="00DE65C9"/>
    <w:rsid w:val="00DE74F6"/>
    <w:rsid w:val="00DF0D97"/>
    <w:rsid w:val="00DF28E4"/>
    <w:rsid w:val="00DF29F4"/>
    <w:rsid w:val="00DF3CDC"/>
    <w:rsid w:val="00DF6B5A"/>
    <w:rsid w:val="00E00868"/>
    <w:rsid w:val="00E011C5"/>
    <w:rsid w:val="00E05D7E"/>
    <w:rsid w:val="00E0678B"/>
    <w:rsid w:val="00E11F9B"/>
    <w:rsid w:val="00E12913"/>
    <w:rsid w:val="00E13284"/>
    <w:rsid w:val="00E201A3"/>
    <w:rsid w:val="00E25B45"/>
    <w:rsid w:val="00E26B8E"/>
    <w:rsid w:val="00E27096"/>
    <w:rsid w:val="00E32D14"/>
    <w:rsid w:val="00E36053"/>
    <w:rsid w:val="00E642C3"/>
    <w:rsid w:val="00E64A09"/>
    <w:rsid w:val="00E6778D"/>
    <w:rsid w:val="00E67D3E"/>
    <w:rsid w:val="00E74E2B"/>
    <w:rsid w:val="00E80785"/>
    <w:rsid w:val="00E8115E"/>
    <w:rsid w:val="00E818F0"/>
    <w:rsid w:val="00E87C22"/>
    <w:rsid w:val="00E91BF1"/>
    <w:rsid w:val="00E91C6E"/>
    <w:rsid w:val="00E946A6"/>
    <w:rsid w:val="00EB1834"/>
    <w:rsid w:val="00EC06DB"/>
    <w:rsid w:val="00EC11C7"/>
    <w:rsid w:val="00EE462A"/>
    <w:rsid w:val="00EE5448"/>
    <w:rsid w:val="00EE6CA4"/>
    <w:rsid w:val="00EE7F70"/>
    <w:rsid w:val="00EF3C24"/>
    <w:rsid w:val="00EF67BF"/>
    <w:rsid w:val="00EF7F65"/>
    <w:rsid w:val="00F03E1F"/>
    <w:rsid w:val="00F07399"/>
    <w:rsid w:val="00F07FA8"/>
    <w:rsid w:val="00F15DA4"/>
    <w:rsid w:val="00F16894"/>
    <w:rsid w:val="00F22472"/>
    <w:rsid w:val="00F25FAC"/>
    <w:rsid w:val="00F269A8"/>
    <w:rsid w:val="00F27B30"/>
    <w:rsid w:val="00F27C4F"/>
    <w:rsid w:val="00F32A7F"/>
    <w:rsid w:val="00F3436F"/>
    <w:rsid w:val="00F343C9"/>
    <w:rsid w:val="00F34913"/>
    <w:rsid w:val="00F3548B"/>
    <w:rsid w:val="00F37A9E"/>
    <w:rsid w:val="00F44A7C"/>
    <w:rsid w:val="00F50DA4"/>
    <w:rsid w:val="00F50E2C"/>
    <w:rsid w:val="00F52AFE"/>
    <w:rsid w:val="00F53810"/>
    <w:rsid w:val="00F6243B"/>
    <w:rsid w:val="00F650D1"/>
    <w:rsid w:val="00F66054"/>
    <w:rsid w:val="00F731BB"/>
    <w:rsid w:val="00F75114"/>
    <w:rsid w:val="00F759F2"/>
    <w:rsid w:val="00F85A15"/>
    <w:rsid w:val="00F963E0"/>
    <w:rsid w:val="00F96554"/>
    <w:rsid w:val="00F96F2F"/>
    <w:rsid w:val="00F9741B"/>
    <w:rsid w:val="00FA101E"/>
    <w:rsid w:val="00FA4DDC"/>
    <w:rsid w:val="00FA5EB2"/>
    <w:rsid w:val="00FB57D8"/>
    <w:rsid w:val="00FC7FA5"/>
    <w:rsid w:val="00FD2574"/>
    <w:rsid w:val="00FD4F69"/>
    <w:rsid w:val="021F358E"/>
    <w:rsid w:val="069F20DD"/>
    <w:rsid w:val="0A29D481"/>
    <w:rsid w:val="0DA3E0C0"/>
    <w:rsid w:val="10830BE6"/>
    <w:rsid w:val="11B54E84"/>
    <w:rsid w:val="12530CD4"/>
    <w:rsid w:val="14661CEF"/>
    <w:rsid w:val="14747FFC"/>
    <w:rsid w:val="1AE52483"/>
    <w:rsid w:val="1CDD0F45"/>
    <w:rsid w:val="1E3BE0BF"/>
    <w:rsid w:val="1EB3B17C"/>
    <w:rsid w:val="1F7A6FFC"/>
    <w:rsid w:val="1FE35137"/>
    <w:rsid w:val="22C015B2"/>
    <w:rsid w:val="236BA8C8"/>
    <w:rsid w:val="23710E78"/>
    <w:rsid w:val="256DC46F"/>
    <w:rsid w:val="2A017610"/>
    <w:rsid w:val="2A8FCD9C"/>
    <w:rsid w:val="2BBAE5F0"/>
    <w:rsid w:val="2DF6B21C"/>
    <w:rsid w:val="34CF2990"/>
    <w:rsid w:val="353E3ADF"/>
    <w:rsid w:val="3762FF20"/>
    <w:rsid w:val="37DE1D09"/>
    <w:rsid w:val="3905894B"/>
    <w:rsid w:val="3BC3BB28"/>
    <w:rsid w:val="3BE63958"/>
    <w:rsid w:val="3DD5D7AB"/>
    <w:rsid w:val="41585D00"/>
    <w:rsid w:val="45D8C871"/>
    <w:rsid w:val="478B6394"/>
    <w:rsid w:val="48ECC16E"/>
    <w:rsid w:val="4B5F413E"/>
    <w:rsid w:val="4C80D6EB"/>
    <w:rsid w:val="4CE1B106"/>
    <w:rsid w:val="4E335F14"/>
    <w:rsid w:val="4E5B7784"/>
    <w:rsid w:val="4F968888"/>
    <w:rsid w:val="51236972"/>
    <w:rsid w:val="5464D4BC"/>
    <w:rsid w:val="5ABAA1EF"/>
    <w:rsid w:val="5B8A6DEF"/>
    <w:rsid w:val="5C7921ED"/>
    <w:rsid w:val="5CA9FB39"/>
    <w:rsid w:val="603E9EA2"/>
    <w:rsid w:val="61DB9799"/>
    <w:rsid w:val="63D84C8D"/>
    <w:rsid w:val="6808A120"/>
    <w:rsid w:val="6874DB0B"/>
    <w:rsid w:val="6950503C"/>
    <w:rsid w:val="6FF85F96"/>
    <w:rsid w:val="74362C86"/>
    <w:rsid w:val="767BDA30"/>
    <w:rsid w:val="768A161E"/>
    <w:rsid w:val="76CB3CD1"/>
    <w:rsid w:val="78455988"/>
    <w:rsid w:val="79921A83"/>
    <w:rsid w:val="7CFE10DE"/>
    <w:rsid w:val="7D1ED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1D7C9ECA-1F69-42F7-8BF4-459DBC0F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14975"/>
    <w:pPr>
      <w:spacing w:after="0" w:line="240" w:lineRule="auto"/>
    </w:pPr>
  </w:style>
  <w:style w:type="character" w:styleId="FollowedHyperlink">
    <w:name w:val="FollowedHyperlink"/>
    <w:basedOn w:val="DefaultParagraphFont"/>
    <w:uiPriority w:val="99"/>
    <w:semiHidden/>
    <w:unhideWhenUsed/>
    <w:rsid w:val="003C0A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818453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ss.ky.gov/vssprod-ext/Advantage4"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Finance.CRCGroup@ky.gov"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nathan.durham@ky.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naspovaluepoint.org" TargetMode="External"/><Relationship Id="rId20" Type="http://schemas.openxmlformats.org/officeDocument/2006/relationships/hyperlink" Target="https://finance.ky.gov/eProcurement/ResourcesSupport/How%20to%20Respond%20to%20Online%20Bid%20through%20Kentucky%20Vendor%20Self%20Servic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naspo.or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ss.ky.gov/vssprod-ext/Advantage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ss.ky.gov/vssprod-ext/Advantage4" TargetMode="External"/><Relationship Id="rId22" Type="http://schemas.openxmlformats.org/officeDocument/2006/relationships/hyperlink" Target="https://vss.ky.gov/vssprod-ext/Advantage4"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DB7C8B10-51E4-4F5F-A1F6-1FCA1AE82ACC}">
  <ds:schemaRefs>
    <ds:schemaRef ds:uri="http://schemas.microsoft.com/sharepoint/v3/contenttype/forms"/>
  </ds:schemaRefs>
</ds:datastoreItem>
</file>

<file path=customXml/itemProps3.xml><?xml version="1.0" encoding="utf-8"?>
<ds:datastoreItem xmlns:ds="http://schemas.openxmlformats.org/officeDocument/2006/customXml" ds:itemID="{C640A59D-D04B-4D1E-A442-24970C0CF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54888-22A1-4A01-9B02-7712212A1E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13168</CharactersWithSpaces>
  <SharedDoc>false</SharedDoc>
  <HLinks>
    <vt:vector size="54" baseType="variant">
      <vt:variant>
        <vt:i4>5963840</vt:i4>
      </vt:variant>
      <vt:variant>
        <vt:i4>24</vt:i4>
      </vt:variant>
      <vt:variant>
        <vt:i4>0</vt:i4>
      </vt:variant>
      <vt:variant>
        <vt:i4>5</vt:i4>
      </vt:variant>
      <vt:variant>
        <vt:lpwstr>https://vss.ky.gov/vssprod-ext/Advantage4</vt:lpwstr>
      </vt:variant>
      <vt:variant>
        <vt:lpwstr/>
      </vt:variant>
      <vt:variant>
        <vt:i4>5111855</vt:i4>
      </vt:variant>
      <vt:variant>
        <vt:i4>21</vt:i4>
      </vt:variant>
      <vt:variant>
        <vt:i4>0</vt:i4>
      </vt:variant>
      <vt:variant>
        <vt:i4>5</vt:i4>
      </vt:variant>
      <vt:variant>
        <vt:lpwstr>mailto:Finance.CRCGroup@ky.gov</vt:lpwstr>
      </vt:variant>
      <vt:variant>
        <vt:lpwstr/>
      </vt:variant>
      <vt:variant>
        <vt:i4>7077928</vt:i4>
      </vt:variant>
      <vt:variant>
        <vt:i4>18</vt:i4>
      </vt:variant>
      <vt:variant>
        <vt:i4>0</vt:i4>
      </vt:variant>
      <vt:variant>
        <vt:i4>5</vt:i4>
      </vt:variant>
      <vt:variant>
        <vt:lpwstr>https://finance.ky.gov/eProcurement/ResourcesSupport/How to Respond to Online Bid through Kentucky Vendor Self Service.pdf</vt:lpwstr>
      </vt:variant>
      <vt:variant>
        <vt:lpwstr/>
      </vt:variant>
      <vt:variant>
        <vt:i4>5963840</vt:i4>
      </vt:variant>
      <vt:variant>
        <vt:i4>15</vt:i4>
      </vt:variant>
      <vt:variant>
        <vt:i4>0</vt:i4>
      </vt:variant>
      <vt:variant>
        <vt:i4>5</vt:i4>
      </vt:variant>
      <vt:variant>
        <vt:lpwstr>https://vss.ky.gov/vssprod-ext/Advantage4</vt:lpwstr>
      </vt:variant>
      <vt:variant>
        <vt:lpwstr/>
      </vt:variant>
      <vt:variant>
        <vt:i4>5963840</vt:i4>
      </vt:variant>
      <vt:variant>
        <vt:i4>12</vt:i4>
      </vt:variant>
      <vt:variant>
        <vt:i4>0</vt:i4>
      </vt:variant>
      <vt:variant>
        <vt:i4>5</vt:i4>
      </vt:variant>
      <vt:variant>
        <vt:lpwstr>https://vss.ky.gov/vssprod-ext/Advantage4</vt:lpwstr>
      </vt:variant>
      <vt:variant>
        <vt:lpwstr/>
      </vt:variant>
      <vt:variant>
        <vt:i4>7143428</vt:i4>
      </vt:variant>
      <vt:variant>
        <vt:i4>9</vt:i4>
      </vt:variant>
      <vt:variant>
        <vt:i4>0</vt:i4>
      </vt:variant>
      <vt:variant>
        <vt:i4>5</vt:i4>
      </vt:variant>
      <vt:variant>
        <vt:lpwstr>mailto:nathan.durham@ky.gov</vt:lpwstr>
      </vt:variant>
      <vt:variant>
        <vt:lpwstr/>
      </vt:variant>
      <vt:variant>
        <vt:i4>2621539</vt:i4>
      </vt:variant>
      <vt:variant>
        <vt:i4>6</vt:i4>
      </vt:variant>
      <vt:variant>
        <vt:i4>0</vt:i4>
      </vt:variant>
      <vt:variant>
        <vt:i4>5</vt:i4>
      </vt:variant>
      <vt:variant>
        <vt:lpwstr>http://www.naspovaluepoint.org/</vt:lpwstr>
      </vt:variant>
      <vt:variant>
        <vt:lpwstr/>
      </vt:variant>
      <vt:variant>
        <vt:i4>5308445</vt:i4>
      </vt:variant>
      <vt:variant>
        <vt:i4>3</vt:i4>
      </vt:variant>
      <vt:variant>
        <vt:i4>0</vt:i4>
      </vt:variant>
      <vt:variant>
        <vt:i4>5</vt:i4>
      </vt:variant>
      <vt:variant>
        <vt:lpwstr>http://www.naspo.org/</vt:lpwstr>
      </vt:variant>
      <vt:variant>
        <vt:lpwstr/>
      </vt:variant>
      <vt:variant>
        <vt:i4>5963840</vt:i4>
      </vt:variant>
      <vt:variant>
        <vt:i4>0</vt:i4>
      </vt:variant>
      <vt:variant>
        <vt:i4>0</vt:i4>
      </vt:variant>
      <vt:variant>
        <vt:i4>5</vt:i4>
      </vt:variant>
      <vt:variant>
        <vt:lpwstr>https://vss.ky.gov/vssprod-ext/Advantage4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52</cp:revision>
  <dcterms:created xsi:type="dcterms:W3CDTF">2023-08-08T18:57:00Z</dcterms:created>
  <dcterms:modified xsi:type="dcterms:W3CDTF">2025-05-14T15:19:00Z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